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CC3C9" w14:textId="3817D793" w:rsidR="0916C627" w:rsidRDefault="0916C627" w:rsidP="170B69F6">
      <w:pPr>
        <w:pStyle w:val="BodyText"/>
        <w:rPr>
          <w:b/>
        </w:rPr>
      </w:pPr>
      <w:r w:rsidRPr="170B69F6">
        <w:rPr>
          <w:b/>
        </w:rPr>
        <w:t xml:space="preserve">General note: </w:t>
      </w:r>
      <w:r>
        <w:t>This checklist can be used for bus contractors as well. Any reference to school district can be assumed to apply for the bus contractor in this case.</w:t>
      </w:r>
    </w:p>
    <w:p w14:paraId="73D93342" w14:textId="07586972" w:rsidR="7A279A6A" w:rsidRPr="00EE1B96" w:rsidRDefault="7A279A6A" w:rsidP="00EE1B96">
      <w:pPr>
        <w:pStyle w:val="BodyBeforeList"/>
        <w:rPr>
          <w:b/>
          <w:bCs w:val="0"/>
        </w:rPr>
      </w:pPr>
      <w:r w:rsidRPr="00EE1B96">
        <w:rPr>
          <w:b/>
          <w:bCs w:val="0"/>
        </w:rPr>
        <w:t xml:space="preserve">Things to Look For </w:t>
      </w:r>
    </w:p>
    <w:p w14:paraId="5B5DCC81" w14:textId="2B5819EF" w:rsidR="7A279A6A" w:rsidRDefault="7A279A6A" w:rsidP="00566A95">
      <w:pPr>
        <w:pStyle w:val="ListParagraph"/>
        <w:numPr>
          <w:ilvl w:val="0"/>
          <w:numId w:val="16"/>
        </w:numPr>
        <w:rPr>
          <w:rFonts w:ascii="Calibri" w:hAnsi="Calibri"/>
          <w:color w:val="000000" w:themeColor="text1"/>
        </w:rPr>
      </w:pPr>
      <w:r w:rsidRPr="290EE94F">
        <w:rPr>
          <w:rFonts w:ascii="Calibri" w:hAnsi="Calibri"/>
          <w:color w:val="000000" w:themeColor="text1"/>
        </w:rPr>
        <w:t>Proper grammar</w:t>
      </w:r>
    </w:p>
    <w:p w14:paraId="2ECEA56C" w14:textId="16C88923" w:rsidR="7A279A6A" w:rsidRDefault="7A279A6A" w:rsidP="00566A95">
      <w:pPr>
        <w:pStyle w:val="ListParagraph"/>
        <w:numPr>
          <w:ilvl w:val="0"/>
          <w:numId w:val="16"/>
        </w:numPr>
        <w:rPr>
          <w:rFonts w:ascii="Calibri" w:hAnsi="Calibri"/>
          <w:color w:val="000000" w:themeColor="text1"/>
        </w:rPr>
      </w:pPr>
      <w:r w:rsidRPr="40D49263">
        <w:rPr>
          <w:rFonts w:ascii="Calibri" w:hAnsi="Calibri"/>
          <w:color w:val="000000" w:themeColor="text1"/>
        </w:rPr>
        <w:t>Ensure the correct district is being referenced throughout the document</w:t>
      </w:r>
    </w:p>
    <w:p w14:paraId="145AAC12" w14:textId="080F4CEB" w:rsidR="7A279A6A" w:rsidRDefault="7A279A6A" w:rsidP="00566A95">
      <w:pPr>
        <w:pStyle w:val="ListParagraph"/>
        <w:numPr>
          <w:ilvl w:val="0"/>
          <w:numId w:val="16"/>
        </w:numPr>
        <w:rPr>
          <w:rFonts w:ascii="Calibri" w:hAnsi="Calibri"/>
          <w:color w:val="000000" w:themeColor="text1"/>
        </w:rPr>
      </w:pPr>
      <w:r w:rsidRPr="40D49263">
        <w:rPr>
          <w:rFonts w:ascii="Calibri" w:hAnsi="Calibri"/>
          <w:color w:val="000000" w:themeColor="text1"/>
        </w:rPr>
        <w:t>Flag confusing or misleading language</w:t>
      </w:r>
    </w:p>
    <w:p w14:paraId="54D877BE" w14:textId="25E72754" w:rsidR="7A279A6A" w:rsidRDefault="7A279A6A" w:rsidP="00566A95">
      <w:pPr>
        <w:pStyle w:val="ListParagraph"/>
        <w:numPr>
          <w:ilvl w:val="0"/>
          <w:numId w:val="16"/>
        </w:numPr>
        <w:rPr>
          <w:rFonts w:ascii="Calibri" w:hAnsi="Calibri"/>
          <w:color w:val="000000" w:themeColor="text1"/>
        </w:rPr>
      </w:pPr>
      <w:r w:rsidRPr="290EE94F">
        <w:rPr>
          <w:rFonts w:ascii="Calibri" w:hAnsi="Calibri"/>
          <w:color w:val="000000" w:themeColor="text1"/>
        </w:rPr>
        <w:t xml:space="preserve">Technical Accuracy  </w:t>
      </w:r>
    </w:p>
    <w:p w14:paraId="1510B7A9" w14:textId="395C27D5" w:rsidR="7A279A6A" w:rsidRDefault="7A279A6A" w:rsidP="00566A95">
      <w:pPr>
        <w:pStyle w:val="ListParagraph"/>
        <w:numPr>
          <w:ilvl w:val="0"/>
          <w:numId w:val="16"/>
        </w:numPr>
        <w:rPr>
          <w:rFonts w:ascii="Calibri" w:hAnsi="Calibri"/>
          <w:color w:val="000000" w:themeColor="text1"/>
        </w:rPr>
      </w:pPr>
      <w:r w:rsidRPr="290EE94F">
        <w:rPr>
          <w:rFonts w:ascii="Calibri" w:hAnsi="Calibri"/>
          <w:color w:val="000000" w:themeColor="text1"/>
        </w:rPr>
        <w:t xml:space="preserve">Numbers in budget snippet match actual budget document </w:t>
      </w:r>
    </w:p>
    <w:p w14:paraId="2829006A" w14:textId="753040C5" w:rsidR="7A279A6A" w:rsidRPr="00EE1B96" w:rsidRDefault="7A279A6A" w:rsidP="00EE1B96">
      <w:pPr>
        <w:pStyle w:val="BodyBeforeList"/>
        <w:rPr>
          <w:b/>
          <w:bCs w:val="0"/>
        </w:rPr>
      </w:pPr>
      <w:r w:rsidRPr="00EE1B96">
        <w:rPr>
          <w:b/>
          <w:bCs w:val="0"/>
        </w:rPr>
        <w:t>Introduction</w:t>
      </w:r>
    </w:p>
    <w:p w14:paraId="2DAA3AFE" w14:textId="5134F3A2" w:rsidR="73F2B3AF" w:rsidRDefault="73F2B3AF" w:rsidP="00566A95">
      <w:pPr>
        <w:pStyle w:val="ListParagraph"/>
        <w:numPr>
          <w:ilvl w:val="0"/>
          <w:numId w:val="15"/>
        </w:numPr>
        <w:rPr>
          <w:rFonts w:ascii="Calibri" w:hAnsi="Calibri"/>
          <w:b/>
          <w:bCs/>
          <w:color w:val="000000" w:themeColor="text1"/>
        </w:rPr>
      </w:pPr>
      <w:r w:rsidRPr="02BED650">
        <w:rPr>
          <w:rFonts w:ascii="Calibri" w:hAnsi="Calibri"/>
          <w:color w:val="000000" w:themeColor="text1"/>
        </w:rPr>
        <w:t>Identify the Applicant (Consultant/School District</w:t>
      </w:r>
      <w:r w:rsidR="55E00B69" w:rsidRPr="02BED650">
        <w:rPr>
          <w:rFonts w:ascii="Calibri" w:hAnsi="Calibri"/>
          <w:color w:val="000000" w:themeColor="text1"/>
        </w:rPr>
        <w:t>/BOCES</w:t>
      </w:r>
      <w:r w:rsidR="7DC27A3B" w:rsidRPr="02BED650">
        <w:rPr>
          <w:rFonts w:ascii="Calibri" w:hAnsi="Calibri"/>
          <w:color w:val="000000" w:themeColor="text1"/>
        </w:rPr>
        <w:t>/Bus Contractor</w:t>
      </w:r>
      <w:r w:rsidRPr="02BED650">
        <w:rPr>
          <w:rFonts w:ascii="Calibri" w:hAnsi="Calibri"/>
          <w:color w:val="000000" w:themeColor="text1"/>
        </w:rPr>
        <w:t xml:space="preserve">) </w:t>
      </w:r>
    </w:p>
    <w:p w14:paraId="3B4783DD" w14:textId="7B220897" w:rsidR="73F2B3AF" w:rsidRDefault="73F2B3AF" w:rsidP="00566A95">
      <w:pPr>
        <w:pStyle w:val="ListParagraph"/>
        <w:numPr>
          <w:ilvl w:val="0"/>
          <w:numId w:val="15"/>
        </w:numPr>
        <w:rPr>
          <w:rFonts w:ascii="Calibri" w:hAnsi="Calibri"/>
          <w:b/>
          <w:bCs/>
          <w:color w:val="000000" w:themeColor="text1"/>
        </w:rPr>
      </w:pPr>
      <w:r w:rsidRPr="02BED650">
        <w:rPr>
          <w:rFonts w:ascii="Calibri" w:hAnsi="Calibri"/>
          <w:color w:val="000000" w:themeColor="text1"/>
        </w:rPr>
        <w:t>Identify the Customer (School District</w:t>
      </w:r>
      <w:r w:rsidR="64EA6C50" w:rsidRPr="02BED650">
        <w:rPr>
          <w:rFonts w:ascii="Calibri" w:hAnsi="Calibri"/>
          <w:color w:val="000000" w:themeColor="text1"/>
        </w:rPr>
        <w:t>/BOCES</w:t>
      </w:r>
      <w:r w:rsidR="100CE1BF" w:rsidRPr="02BED650">
        <w:rPr>
          <w:rFonts w:ascii="Calibri" w:hAnsi="Calibri"/>
          <w:color w:val="000000" w:themeColor="text1"/>
        </w:rPr>
        <w:t>/Bus Contractor</w:t>
      </w:r>
      <w:r w:rsidRPr="02BED650">
        <w:rPr>
          <w:rFonts w:ascii="Calibri" w:hAnsi="Calibri"/>
          <w:color w:val="000000" w:themeColor="text1"/>
        </w:rPr>
        <w:t xml:space="preserve">) </w:t>
      </w:r>
    </w:p>
    <w:p w14:paraId="3AD04644" w14:textId="75D15E32" w:rsidR="36748DDD" w:rsidRDefault="36748DDD" w:rsidP="00566A95">
      <w:pPr>
        <w:pStyle w:val="ListParagraph"/>
        <w:numPr>
          <w:ilvl w:val="0"/>
          <w:numId w:val="15"/>
        </w:numPr>
        <w:rPr>
          <w:rFonts w:ascii="Calibri" w:hAnsi="Calibri"/>
          <w:b/>
          <w:bCs/>
          <w:color w:val="000000" w:themeColor="text1"/>
        </w:rPr>
      </w:pPr>
      <w:r w:rsidRPr="300F86A7">
        <w:rPr>
          <w:rFonts w:ascii="Calibri" w:hAnsi="Calibri"/>
          <w:color w:val="000000" w:themeColor="text1"/>
        </w:rPr>
        <w:t xml:space="preserve">Identify the Priority status of the district and the NYSERDA cost-share </w:t>
      </w:r>
      <w:r w:rsidR="7CA251EE" w:rsidRPr="300F86A7">
        <w:rPr>
          <w:rFonts w:ascii="Calibri" w:hAnsi="Calibri"/>
          <w:color w:val="000000" w:themeColor="text1"/>
        </w:rPr>
        <w:t>percentage</w:t>
      </w:r>
    </w:p>
    <w:p w14:paraId="3E5D0DEC" w14:textId="7D1DC9E4" w:rsidR="1CA43144" w:rsidRDefault="1CA43144" w:rsidP="00566A95">
      <w:pPr>
        <w:pStyle w:val="ListParagraph"/>
        <w:numPr>
          <w:ilvl w:val="0"/>
          <w:numId w:val="15"/>
        </w:numPr>
        <w:rPr>
          <w:rFonts w:ascii="Calibri" w:hAnsi="Calibri"/>
          <w:color w:val="000000" w:themeColor="text1"/>
        </w:rPr>
      </w:pPr>
      <w:r w:rsidRPr="290EE94F">
        <w:rPr>
          <w:rFonts w:ascii="Calibri" w:hAnsi="Calibri"/>
          <w:color w:val="000000" w:themeColor="text1"/>
        </w:rPr>
        <w:t xml:space="preserve">If applicable, mention any subcontractors involved in this study </w:t>
      </w:r>
    </w:p>
    <w:p w14:paraId="7DD00117" w14:textId="74438606" w:rsidR="7A279A6A" w:rsidRPr="00691447" w:rsidRDefault="7A279A6A" w:rsidP="00691447">
      <w:pPr>
        <w:pStyle w:val="BodyBeforeList"/>
        <w:rPr>
          <w:b/>
          <w:bCs w:val="0"/>
        </w:rPr>
      </w:pPr>
      <w:r w:rsidRPr="00691447">
        <w:rPr>
          <w:b/>
          <w:bCs w:val="0"/>
        </w:rPr>
        <w:t>District/Fleet/Facility Description</w:t>
      </w:r>
    </w:p>
    <w:p w14:paraId="78A7BA96" w14:textId="627FD138" w:rsidR="5C5D8DFB" w:rsidRDefault="5C5D8DFB" w:rsidP="00566A95">
      <w:pPr>
        <w:pStyle w:val="ListParagraph"/>
        <w:numPr>
          <w:ilvl w:val="0"/>
          <w:numId w:val="14"/>
        </w:numPr>
        <w:rPr>
          <w:rFonts w:ascii="Calibri" w:hAnsi="Calibri"/>
          <w:b/>
          <w:bCs/>
          <w:color w:val="000000" w:themeColor="text1"/>
        </w:rPr>
      </w:pPr>
      <w:r w:rsidRPr="300F86A7">
        <w:rPr>
          <w:rFonts w:ascii="Calibri" w:hAnsi="Calibri"/>
          <w:color w:val="000000" w:themeColor="text1"/>
        </w:rPr>
        <w:t xml:space="preserve">Brief description of the school district (town/county information, number of schools, annual budget, number of students, total staff, and priority status (DAC, NYSBIP Priority, </w:t>
      </w:r>
      <w:r w:rsidR="218EFFEF" w:rsidRPr="300F86A7">
        <w:rPr>
          <w:rFonts w:ascii="Calibri" w:hAnsi="Calibri"/>
          <w:color w:val="000000" w:themeColor="text1"/>
        </w:rPr>
        <w:t>etc.</w:t>
      </w:r>
      <w:r w:rsidRPr="300F86A7">
        <w:rPr>
          <w:rFonts w:ascii="Calibri" w:hAnsi="Calibri"/>
          <w:color w:val="000000" w:themeColor="text1"/>
        </w:rPr>
        <w:t xml:space="preserve">) </w:t>
      </w:r>
    </w:p>
    <w:p w14:paraId="03182552" w14:textId="5DBFBB95" w:rsidR="6EA8754C" w:rsidRDefault="6EA8754C" w:rsidP="00566A95">
      <w:pPr>
        <w:pStyle w:val="ListParagraph"/>
        <w:numPr>
          <w:ilvl w:val="0"/>
          <w:numId w:val="14"/>
        </w:numPr>
        <w:rPr>
          <w:rFonts w:ascii="Calibri" w:hAnsi="Calibri"/>
          <w:b/>
          <w:bCs/>
          <w:color w:val="000000" w:themeColor="text1"/>
        </w:rPr>
      </w:pPr>
      <w:r w:rsidRPr="290EE94F">
        <w:rPr>
          <w:rFonts w:ascii="Calibri" w:hAnsi="Calibri"/>
          <w:color w:val="000000" w:themeColor="text1"/>
        </w:rPr>
        <w:t xml:space="preserve">Fleet information </w:t>
      </w:r>
    </w:p>
    <w:p w14:paraId="29BF3C01" w14:textId="71050622" w:rsidR="6EA8754C" w:rsidRDefault="6EA8754C" w:rsidP="00566A95">
      <w:pPr>
        <w:pStyle w:val="ListParagraph"/>
        <w:numPr>
          <w:ilvl w:val="1"/>
          <w:numId w:val="14"/>
        </w:numPr>
        <w:rPr>
          <w:rFonts w:ascii="Calibri" w:hAnsi="Calibri"/>
          <w:b/>
          <w:bCs/>
          <w:color w:val="000000" w:themeColor="text1"/>
        </w:rPr>
      </w:pPr>
      <w:r w:rsidRPr="02BED650">
        <w:rPr>
          <w:rFonts w:ascii="Calibri" w:hAnsi="Calibri"/>
          <w:color w:val="000000" w:themeColor="text1"/>
        </w:rPr>
        <w:t>Number of buses</w:t>
      </w:r>
    </w:p>
    <w:p w14:paraId="48E4BB58" w14:textId="77EFD0C1" w:rsidR="00A877E6" w:rsidRDefault="00A877E6" w:rsidP="02BED650">
      <w:pPr>
        <w:numPr>
          <w:ilvl w:val="1"/>
          <w:numId w:val="14"/>
        </w:numPr>
      </w:pPr>
      <w:r w:rsidRPr="02BED650">
        <w:t xml:space="preserve">Number of other vehicles used for pupil transportation </w:t>
      </w:r>
    </w:p>
    <w:p w14:paraId="52120DA1" w14:textId="499DE19A" w:rsidR="56ED9AC9" w:rsidRPr="00A877E6" w:rsidRDefault="56ED9AC9" w:rsidP="00A877E6">
      <w:pPr>
        <w:pStyle w:val="ListParagraph"/>
        <w:numPr>
          <w:ilvl w:val="1"/>
          <w:numId w:val="14"/>
        </w:numPr>
        <w:rPr>
          <w:rFonts w:ascii="Calibri" w:hAnsi="Calibri"/>
          <w:color w:val="000000" w:themeColor="text1"/>
        </w:rPr>
      </w:pPr>
      <w:r w:rsidRPr="02BED650">
        <w:rPr>
          <w:rFonts w:ascii="Calibri" w:hAnsi="Calibri"/>
          <w:color w:val="000000" w:themeColor="text1"/>
        </w:rPr>
        <w:t># of buses owned by the district</w:t>
      </w:r>
      <w:r w:rsidR="313F6B33" w:rsidRPr="02BED650">
        <w:rPr>
          <w:rFonts w:ascii="Calibri" w:hAnsi="Calibri"/>
          <w:color w:val="000000" w:themeColor="text1"/>
        </w:rPr>
        <w:t>,</w:t>
      </w:r>
      <w:r w:rsidR="7381D216" w:rsidRPr="02BED650">
        <w:rPr>
          <w:rFonts w:ascii="Calibri" w:hAnsi="Calibri"/>
          <w:color w:val="000000" w:themeColor="text1"/>
        </w:rPr>
        <w:t xml:space="preserve"> </w:t>
      </w:r>
      <w:r w:rsidRPr="02BED650">
        <w:rPr>
          <w:rFonts w:ascii="Calibri" w:hAnsi="Calibri"/>
          <w:color w:val="000000" w:themeColor="text1"/>
        </w:rPr>
        <w:t># of buses contracted</w:t>
      </w:r>
      <w:r w:rsidR="71B21236" w:rsidRPr="02BED650">
        <w:rPr>
          <w:rFonts w:ascii="Calibri" w:hAnsi="Calibri"/>
          <w:color w:val="000000" w:themeColor="text1"/>
        </w:rPr>
        <w:t>, and # of buses leased</w:t>
      </w:r>
      <w:r w:rsidRPr="02BED650">
        <w:rPr>
          <w:rFonts w:ascii="Calibri" w:hAnsi="Calibri"/>
          <w:color w:val="000000" w:themeColor="text1"/>
        </w:rPr>
        <w:t xml:space="preserve"> (even if one of these values is 0) </w:t>
      </w:r>
    </w:p>
    <w:p w14:paraId="3F4A2C39" w14:textId="20EBB43B" w:rsidR="45367E5B" w:rsidRDefault="45367E5B" w:rsidP="170B69F6">
      <w:pPr>
        <w:pStyle w:val="ListParagraph"/>
        <w:numPr>
          <w:ilvl w:val="1"/>
          <w:numId w:val="14"/>
        </w:numPr>
        <w:rPr>
          <w:rFonts w:ascii="Calibri" w:hAnsi="Calibri"/>
          <w:color w:val="000000" w:themeColor="text1"/>
        </w:rPr>
      </w:pPr>
      <w:r w:rsidRPr="02BED650">
        <w:rPr>
          <w:rFonts w:ascii="Calibri" w:hAnsi="Calibri"/>
          <w:color w:val="000000" w:themeColor="text1"/>
        </w:rPr>
        <w:t># of vehicles owned by the district, # of vehicles contracted, and # of vehicles leased (even if one of these values is 0)</w:t>
      </w:r>
    </w:p>
    <w:p w14:paraId="589AE10A" w14:textId="477906A1" w:rsidR="6EA8754C" w:rsidRDefault="6EA8754C" w:rsidP="02BED650">
      <w:pPr>
        <w:numPr>
          <w:ilvl w:val="1"/>
          <w:numId w:val="14"/>
        </w:numPr>
      </w:pPr>
      <w:r w:rsidRPr="02BED650">
        <w:t xml:space="preserve">General use of buses (route buses, spare buses, activity buses, </w:t>
      </w:r>
      <w:r w:rsidR="702598EB" w:rsidRPr="02BED650">
        <w:t>etc.</w:t>
      </w:r>
      <w:r w:rsidRPr="02BED650">
        <w:t xml:space="preserve">) </w:t>
      </w:r>
      <w:r w:rsidR="56AAF4D7" w:rsidRPr="02BED650">
        <w:t>as available</w:t>
      </w:r>
    </w:p>
    <w:p w14:paraId="5F193588" w14:textId="303BE087" w:rsidR="00A877E6" w:rsidRDefault="00A877E6" w:rsidP="00A877E6">
      <w:pPr>
        <w:pStyle w:val="ListParagraph"/>
        <w:numPr>
          <w:ilvl w:val="1"/>
          <w:numId w:val="14"/>
        </w:numPr>
        <w:rPr>
          <w:rFonts w:ascii="Calibri" w:hAnsi="Calibri"/>
          <w:color w:val="000000" w:themeColor="text1"/>
        </w:rPr>
      </w:pPr>
      <w:r w:rsidRPr="02BED650">
        <w:rPr>
          <w:rFonts w:ascii="Calibri" w:hAnsi="Calibri"/>
          <w:color w:val="000000" w:themeColor="text1"/>
        </w:rPr>
        <w:t>General use of other vehicles (route vehicles, spare vehicles, activity vehicles, etc.) as available</w:t>
      </w:r>
    </w:p>
    <w:p w14:paraId="4E6940BD" w14:textId="0968013C" w:rsidR="6EA8754C" w:rsidRDefault="6EA8754C" w:rsidP="02BED650">
      <w:pPr>
        <w:numPr>
          <w:ilvl w:val="1"/>
          <w:numId w:val="14"/>
        </w:numPr>
      </w:pPr>
      <w:r w:rsidRPr="02BED650">
        <w:t>Types of buses (A,</w:t>
      </w:r>
      <w:r w:rsidR="03B92458" w:rsidRPr="02BED650">
        <w:t xml:space="preserve"> </w:t>
      </w:r>
      <w:r w:rsidRPr="02BED650">
        <w:t xml:space="preserve">B, C, D) </w:t>
      </w:r>
      <w:r w:rsidR="2355AFC1" w:rsidRPr="02BED650">
        <w:t>as available</w:t>
      </w:r>
    </w:p>
    <w:p w14:paraId="440CFF3E" w14:textId="15BD1150" w:rsidR="00A877E6" w:rsidRDefault="00A877E6" w:rsidP="00566A95">
      <w:pPr>
        <w:pStyle w:val="ListParagraph"/>
        <w:numPr>
          <w:ilvl w:val="1"/>
          <w:numId w:val="14"/>
        </w:numPr>
        <w:rPr>
          <w:rFonts w:ascii="Calibri" w:hAnsi="Calibri"/>
          <w:color w:val="000000" w:themeColor="text1"/>
        </w:rPr>
      </w:pPr>
      <w:r w:rsidRPr="02BED650">
        <w:rPr>
          <w:rFonts w:ascii="Calibri" w:hAnsi="Calibri"/>
          <w:color w:val="000000" w:themeColor="text1"/>
        </w:rPr>
        <w:t>Types of other vehicles, as available</w:t>
      </w:r>
    </w:p>
    <w:p w14:paraId="7F645F81" w14:textId="2A2F75BD" w:rsidR="6EA8754C" w:rsidRDefault="6EA8754C" w:rsidP="00566A95">
      <w:pPr>
        <w:pStyle w:val="ListParagraph"/>
        <w:numPr>
          <w:ilvl w:val="1"/>
          <w:numId w:val="14"/>
        </w:numPr>
        <w:rPr>
          <w:rFonts w:ascii="Calibri" w:hAnsi="Calibri"/>
          <w:color w:val="000000" w:themeColor="text1"/>
        </w:rPr>
      </w:pPr>
      <w:r w:rsidRPr="300F86A7">
        <w:rPr>
          <w:rFonts w:ascii="Calibri" w:hAnsi="Calibri"/>
          <w:color w:val="000000" w:themeColor="text1"/>
        </w:rPr>
        <w:t xml:space="preserve">Fuel type of current fleet </w:t>
      </w:r>
      <w:r w:rsidR="0B54A588" w:rsidRPr="300F86A7">
        <w:rPr>
          <w:rFonts w:ascii="Calibri" w:hAnsi="Calibri"/>
          <w:color w:val="000000" w:themeColor="text1"/>
        </w:rPr>
        <w:t>as available</w:t>
      </w:r>
    </w:p>
    <w:p w14:paraId="78DA76EA" w14:textId="6894E957" w:rsidR="2BA36516" w:rsidRDefault="2BA36516" w:rsidP="00566A95">
      <w:pPr>
        <w:pStyle w:val="ListParagraph"/>
        <w:numPr>
          <w:ilvl w:val="0"/>
          <w:numId w:val="14"/>
        </w:numPr>
        <w:rPr>
          <w:rFonts w:ascii="Calibri" w:hAnsi="Calibri"/>
          <w:color w:val="000000" w:themeColor="text1"/>
        </w:rPr>
      </w:pPr>
      <w:r w:rsidRPr="290EE94F">
        <w:rPr>
          <w:rFonts w:ascii="Calibri" w:hAnsi="Calibri"/>
          <w:color w:val="000000" w:themeColor="text1"/>
        </w:rPr>
        <w:t xml:space="preserve">Depot Address/Location </w:t>
      </w:r>
    </w:p>
    <w:p w14:paraId="4FCE5CE6" w14:textId="4C8B5AD3" w:rsidR="33722F69" w:rsidRDefault="33722F69" w:rsidP="00566A95">
      <w:pPr>
        <w:pStyle w:val="ListParagraph"/>
        <w:numPr>
          <w:ilvl w:val="1"/>
          <w:numId w:val="14"/>
        </w:numPr>
        <w:rPr>
          <w:rFonts w:ascii="Calibri" w:hAnsi="Calibri"/>
          <w:color w:val="000000" w:themeColor="text1"/>
        </w:rPr>
      </w:pPr>
      <w:r w:rsidRPr="02BED650">
        <w:rPr>
          <w:rFonts w:ascii="Calibri" w:hAnsi="Calibri"/>
          <w:color w:val="000000" w:themeColor="text1"/>
        </w:rPr>
        <w:t xml:space="preserve">Address/location of site, number of </w:t>
      </w:r>
      <w:r w:rsidR="00A877E6" w:rsidRPr="02BED650">
        <w:rPr>
          <w:rFonts w:ascii="Calibri" w:hAnsi="Calibri"/>
          <w:color w:val="000000" w:themeColor="text1"/>
        </w:rPr>
        <w:t xml:space="preserve">vehicles </w:t>
      </w:r>
      <w:r w:rsidRPr="02BED650">
        <w:rPr>
          <w:rFonts w:ascii="Calibri" w:hAnsi="Calibri"/>
          <w:color w:val="000000" w:themeColor="text1"/>
        </w:rPr>
        <w:t xml:space="preserve">stored there, and the name of the utility provider </w:t>
      </w:r>
    </w:p>
    <w:p w14:paraId="2C6E238A" w14:textId="4F5C8D02" w:rsidR="2BA36516" w:rsidRDefault="2BA36516" w:rsidP="00566A95">
      <w:pPr>
        <w:pStyle w:val="ListParagraph"/>
        <w:numPr>
          <w:ilvl w:val="1"/>
          <w:numId w:val="14"/>
        </w:numPr>
        <w:rPr>
          <w:rFonts w:ascii="Calibri" w:hAnsi="Calibri"/>
          <w:color w:val="000000" w:themeColor="text1"/>
        </w:rPr>
      </w:pPr>
      <w:r w:rsidRPr="3552C7F4">
        <w:rPr>
          <w:rFonts w:ascii="Calibri" w:hAnsi="Calibri"/>
          <w:color w:val="000000" w:themeColor="text1"/>
        </w:rPr>
        <w:t xml:space="preserve">If multiple depot locations are used, please include a table </w:t>
      </w:r>
      <w:r w:rsidR="6F7C8524" w:rsidRPr="3552C7F4">
        <w:rPr>
          <w:rFonts w:ascii="Calibri" w:hAnsi="Calibri"/>
          <w:color w:val="000000" w:themeColor="text1"/>
        </w:rPr>
        <w:t>that lists each building</w:t>
      </w:r>
      <w:r w:rsidR="0DC343C0" w:rsidRPr="3552C7F4">
        <w:rPr>
          <w:rFonts w:ascii="Calibri" w:hAnsi="Calibri"/>
          <w:color w:val="000000" w:themeColor="text1"/>
        </w:rPr>
        <w:t xml:space="preserve"> or location</w:t>
      </w:r>
      <w:r w:rsidR="6F7C8524" w:rsidRPr="3552C7F4">
        <w:rPr>
          <w:rFonts w:ascii="Calibri" w:hAnsi="Calibri"/>
          <w:color w:val="000000" w:themeColor="text1"/>
        </w:rPr>
        <w:t xml:space="preserve"> to be analyzed through the study and all relevant information about that </w:t>
      </w:r>
      <w:r w:rsidR="776CAC95" w:rsidRPr="3552C7F4">
        <w:rPr>
          <w:rFonts w:ascii="Calibri" w:hAnsi="Calibri"/>
          <w:color w:val="000000" w:themeColor="text1"/>
        </w:rPr>
        <w:t>site</w:t>
      </w:r>
    </w:p>
    <w:p w14:paraId="7B9BE98F" w14:textId="35CEA66E" w:rsidR="7A279A6A" w:rsidRPr="00691447" w:rsidRDefault="7A279A6A" w:rsidP="00691447">
      <w:pPr>
        <w:pStyle w:val="BodyBeforeList"/>
        <w:rPr>
          <w:b/>
          <w:bCs w:val="0"/>
        </w:rPr>
      </w:pPr>
      <w:r w:rsidRPr="00691447">
        <w:rPr>
          <w:b/>
          <w:bCs w:val="0"/>
        </w:rPr>
        <w:t xml:space="preserve">Task 1: Project Kickoff and Client Meetings </w:t>
      </w:r>
    </w:p>
    <w:p w14:paraId="37DDC5A5" w14:textId="196A1027" w:rsidR="4A5A7DA9" w:rsidRDefault="4A5A7DA9" w:rsidP="00566A95">
      <w:pPr>
        <w:pStyle w:val="ListParagraph"/>
        <w:numPr>
          <w:ilvl w:val="0"/>
          <w:numId w:val="13"/>
        </w:numPr>
        <w:rPr>
          <w:rFonts w:ascii="Calibri" w:hAnsi="Calibri"/>
          <w:b/>
          <w:bCs/>
          <w:color w:val="000000" w:themeColor="text1"/>
        </w:rPr>
      </w:pPr>
      <w:r w:rsidRPr="290EE94F">
        <w:rPr>
          <w:rFonts w:ascii="Calibri" w:hAnsi="Calibri"/>
          <w:color w:val="000000" w:themeColor="text1"/>
        </w:rPr>
        <w:t>Kickoff Meeting</w:t>
      </w:r>
    </w:p>
    <w:p w14:paraId="037DF62F" w14:textId="19F35EBC" w:rsidR="4A5A7DA9" w:rsidRDefault="4A5A7DA9" w:rsidP="00566A95">
      <w:pPr>
        <w:pStyle w:val="ListParagraph"/>
        <w:numPr>
          <w:ilvl w:val="1"/>
          <w:numId w:val="13"/>
        </w:numPr>
        <w:rPr>
          <w:rFonts w:ascii="Calibri" w:hAnsi="Calibri"/>
          <w:color w:val="000000" w:themeColor="text1"/>
        </w:rPr>
      </w:pPr>
      <w:r w:rsidRPr="300F86A7">
        <w:rPr>
          <w:rFonts w:ascii="Calibri" w:hAnsi="Calibri"/>
          <w:color w:val="000000" w:themeColor="text1"/>
        </w:rPr>
        <w:t xml:space="preserve">Indicate whether this will be on-site or virtual </w:t>
      </w:r>
    </w:p>
    <w:p w14:paraId="2A02785C" w14:textId="79D297A6" w:rsidR="3A5B49D4" w:rsidRDefault="3A5B49D4" w:rsidP="00566A95">
      <w:pPr>
        <w:pStyle w:val="ListParagraph"/>
        <w:numPr>
          <w:ilvl w:val="2"/>
          <w:numId w:val="13"/>
        </w:numPr>
        <w:rPr>
          <w:rFonts w:ascii="Calibri" w:hAnsi="Calibri"/>
          <w:color w:val="000000" w:themeColor="text1"/>
        </w:rPr>
      </w:pPr>
      <w:r w:rsidRPr="300F86A7">
        <w:rPr>
          <w:rFonts w:ascii="Calibri" w:hAnsi="Calibri"/>
          <w:color w:val="000000" w:themeColor="text1"/>
        </w:rPr>
        <w:t>If on-site, will it occur at the same time as the site survey?</w:t>
      </w:r>
    </w:p>
    <w:p w14:paraId="6359809C" w14:textId="2546C5F4" w:rsidR="4A5A7DA9" w:rsidRDefault="4A5A7DA9" w:rsidP="00566A95">
      <w:pPr>
        <w:pStyle w:val="ListParagraph"/>
        <w:numPr>
          <w:ilvl w:val="1"/>
          <w:numId w:val="13"/>
        </w:numPr>
        <w:rPr>
          <w:rFonts w:ascii="Calibri" w:hAnsi="Calibri"/>
          <w:color w:val="000000" w:themeColor="text1"/>
        </w:rPr>
      </w:pPr>
      <w:r w:rsidRPr="300F86A7">
        <w:rPr>
          <w:rFonts w:ascii="Calibri" w:hAnsi="Calibri"/>
          <w:color w:val="000000" w:themeColor="text1"/>
        </w:rPr>
        <w:t xml:space="preserve">Ensure the utility </w:t>
      </w:r>
      <w:r w:rsidR="77AAAA41" w:rsidRPr="300F86A7">
        <w:rPr>
          <w:rFonts w:ascii="Calibri" w:hAnsi="Calibri"/>
          <w:color w:val="000000" w:themeColor="text1"/>
        </w:rPr>
        <w:t>and NYSERDA are</w:t>
      </w:r>
      <w:r w:rsidRPr="300F86A7">
        <w:rPr>
          <w:rFonts w:ascii="Calibri" w:hAnsi="Calibri"/>
          <w:color w:val="000000" w:themeColor="text1"/>
        </w:rPr>
        <w:t xml:space="preserve"> invited to this meeting as optional participant</w:t>
      </w:r>
      <w:r w:rsidR="30FD5D7B" w:rsidRPr="300F86A7">
        <w:rPr>
          <w:rFonts w:ascii="Calibri" w:hAnsi="Calibri"/>
          <w:color w:val="000000" w:themeColor="text1"/>
        </w:rPr>
        <w:t>s</w:t>
      </w:r>
    </w:p>
    <w:p w14:paraId="06ED927C" w14:textId="02FA91D4" w:rsidR="4A5A7DA9" w:rsidRDefault="4A5A7DA9" w:rsidP="00566A95">
      <w:pPr>
        <w:numPr>
          <w:ilvl w:val="0"/>
          <w:numId w:val="13"/>
        </w:numPr>
        <w:rPr>
          <w:rFonts w:eastAsia="Calibri" w:cs="Calibri"/>
        </w:rPr>
      </w:pPr>
      <w:r w:rsidRPr="300F86A7">
        <w:rPr>
          <w:rFonts w:eastAsia="Calibri" w:cs="Calibri"/>
        </w:rPr>
        <w:t xml:space="preserve">Site Survey </w:t>
      </w:r>
    </w:p>
    <w:p w14:paraId="7BF0118B" w14:textId="053D9E25" w:rsidR="205D6FC4" w:rsidRDefault="2FE2A1EC" w:rsidP="00566A95">
      <w:pPr>
        <w:pStyle w:val="ListParagraph"/>
        <w:numPr>
          <w:ilvl w:val="1"/>
          <w:numId w:val="13"/>
        </w:numPr>
        <w:rPr>
          <w:rFonts w:ascii="Calibri" w:hAnsi="Calibri"/>
          <w:color w:val="000000" w:themeColor="text1"/>
        </w:rPr>
      </w:pPr>
      <w:r w:rsidRPr="34090C0D">
        <w:rPr>
          <w:rFonts w:ascii="Calibri" w:hAnsi="Calibri"/>
          <w:color w:val="000000" w:themeColor="text1"/>
        </w:rPr>
        <w:t>Specify that this site survey will be in-person</w:t>
      </w:r>
    </w:p>
    <w:p w14:paraId="22769F0B" w14:textId="6CEB48F9" w:rsidR="205D6FC4" w:rsidRDefault="205D6FC4" w:rsidP="00566A95">
      <w:pPr>
        <w:pStyle w:val="ListParagraph"/>
        <w:numPr>
          <w:ilvl w:val="1"/>
          <w:numId w:val="13"/>
        </w:numPr>
        <w:rPr>
          <w:rFonts w:ascii="Calibri" w:hAnsi="Calibri"/>
          <w:color w:val="000000" w:themeColor="text1"/>
        </w:rPr>
      </w:pPr>
      <w:r w:rsidRPr="34090C0D">
        <w:rPr>
          <w:rFonts w:ascii="Calibri" w:hAnsi="Calibri"/>
          <w:color w:val="000000" w:themeColor="text1"/>
        </w:rPr>
        <w:lastRenderedPageBreak/>
        <w:t>Specify that an in-person site visit will be scheduled</w:t>
      </w:r>
    </w:p>
    <w:p w14:paraId="5ECC4C1B" w14:textId="612122EA" w:rsidR="4A5A7DA9" w:rsidRDefault="2FE2A1EC" w:rsidP="00566A95">
      <w:pPr>
        <w:pStyle w:val="ListParagraph"/>
        <w:numPr>
          <w:ilvl w:val="1"/>
          <w:numId w:val="13"/>
        </w:numPr>
        <w:rPr>
          <w:rFonts w:ascii="Calibri" w:hAnsi="Calibri"/>
          <w:color w:val="000000" w:themeColor="text1"/>
        </w:rPr>
      </w:pPr>
      <w:r w:rsidRPr="34090C0D">
        <w:rPr>
          <w:rFonts w:ascii="Calibri" w:hAnsi="Calibri"/>
          <w:color w:val="000000" w:themeColor="text1"/>
        </w:rPr>
        <w:t>W</w:t>
      </w:r>
      <w:r w:rsidR="4A5A7DA9" w:rsidRPr="34090C0D">
        <w:rPr>
          <w:rFonts w:ascii="Calibri" w:hAnsi="Calibri"/>
          <w:color w:val="000000" w:themeColor="text1"/>
        </w:rPr>
        <w:t xml:space="preserve">ill it be the same date as the kickoff? </w:t>
      </w:r>
    </w:p>
    <w:p w14:paraId="0F8935FE" w14:textId="0752E244" w:rsidR="4A5A7DA9" w:rsidRDefault="4A5A7DA9" w:rsidP="00566A95">
      <w:pPr>
        <w:pStyle w:val="ListParagraph"/>
        <w:numPr>
          <w:ilvl w:val="0"/>
          <w:numId w:val="13"/>
        </w:numPr>
        <w:rPr>
          <w:rFonts w:ascii="Calibri" w:hAnsi="Calibri"/>
          <w:color w:val="000000" w:themeColor="text1"/>
        </w:rPr>
      </w:pPr>
      <w:r w:rsidRPr="290EE94F">
        <w:rPr>
          <w:rFonts w:ascii="Calibri" w:hAnsi="Calibri"/>
          <w:color w:val="000000" w:themeColor="text1"/>
        </w:rPr>
        <w:t xml:space="preserve">Client Meetings </w:t>
      </w:r>
    </w:p>
    <w:p w14:paraId="52985B0F" w14:textId="5B96551A" w:rsidR="46F0D21C" w:rsidRDefault="46F0D21C" w:rsidP="00566A95">
      <w:pPr>
        <w:pStyle w:val="ListParagraph"/>
        <w:numPr>
          <w:ilvl w:val="1"/>
          <w:numId w:val="13"/>
        </w:numPr>
        <w:rPr>
          <w:rFonts w:ascii="Calibri" w:hAnsi="Calibri"/>
          <w:color w:val="000000" w:themeColor="text1"/>
        </w:rPr>
      </w:pPr>
      <w:r w:rsidRPr="290EE94F">
        <w:rPr>
          <w:rFonts w:ascii="Calibri" w:hAnsi="Calibri"/>
          <w:color w:val="000000" w:themeColor="text1"/>
        </w:rPr>
        <w:t xml:space="preserve">Indicate whether client meetings (meetings between the district and the consultant) will occur after specific tasks or on a recurring basis </w:t>
      </w:r>
    </w:p>
    <w:p w14:paraId="40562A9B" w14:textId="33BBA7B9" w:rsidR="46F0D21C" w:rsidRDefault="46F0D21C" w:rsidP="00566A95">
      <w:pPr>
        <w:pStyle w:val="ListParagraph"/>
        <w:numPr>
          <w:ilvl w:val="1"/>
          <w:numId w:val="13"/>
        </w:numPr>
        <w:rPr>
          <w:rFonts w:ascii="Calibri" w:hAnsi="Calibri"/>
          <w:color w:val="000000" w:themeColor="text1"/>
        </w:rPr>
      </w:pPr>
      <w:r w:rsidRPr="4071C6F2">
        <w:rPr>
          <w:rFonts w:ascii="Calibri" w:hAnsi="Calibri"/>
          <w:color w:val="000000" w:themeColor="text1"/>
        </w:rPr>
        <w:t>Indicate whether client meetings will be in-person or virtual</w:t>
      </w:r>
    </w:p>
    <w:p w14:paraId="2F255D3E" w14:textId="3C9D59B5" w:rsidR="59BAB3E0" w:rsidRDefault="59BAB3E0" w:rsidP="00566A95">
      <w:pPr>
        <w:pStyle w:val="ListParagraph"/>
        <w:numPr>
          <w:ilvl w:val="1"/>
          <w:numId w:val="13"/>
        </w:numPr>
        <w:rPr>
          <w:rFonts w:ascii="Calibri" w:hAnsi="Calibri"/>
          <w:color w:val="000000" w:themeColor="text1"/>
        </w:rPr>
      </w:pPr>
      <w:r w:rsidRPr="68514AC4">
        <w:rPr>
          <w:rFonts w:ascii="Calibri" w:hAnsi="Calibri"/>
          <w:color w:val="000000" w:themeColor="text1"/>
        </w:rPr>
        <w:t>Indicate whether presentations to the School Board will be in-person or virtual</w:t>
      </w:r>
    </w:p>
    <w:p w14:paraId="115B3534" w14:textId="1AB9490E" w:rsidR="46F0D21C" w:rsidRDefault="46F0D21C" w:rsidP="00566A95">
      <w:pPr>
        <w:pStyle w:val="ListParagraph"/>
        <w:numPr>
          <w:ilvl w:val="1"/>
          <w:numId w:val="13"/>
        </w:numPr>
        <w:rPr>
          <w:rFonts w:ascii="Calibri" w:hAnsi="Calibri"/>
          <w:color w:val="000000" w:themeColor="text1"/>
        </w:rPr>
      </w:pPr>
      <w:r w:rsidRPr="300F86A7">
        <w:rPr>
          <w:rFonts w:ascii="Calibri" w:hAnsi="Calibri"/>
          <w:color w:val="000000" w:themeColor="text1"/>
        </w:rPr>
        <w:t xml:space="preserve">NYSERDA should be listed as an optional attendee for these meetings </w:t>
      </w:r>
    </w:p>
    <w:p w14:paraId="1DFF09A7" w14:textId="496EB708" w:rsidR="7A279A6A" w:rsidRPr="00691447" w:rsidRDefault="7A279A6A" w:rsidP="00691447">
      <w:pPr>
        <w:pStyle w:val="BodyText"/>
        <w:rPr>
          <w:b/>
          <w:bCs w:val="0"/>
        </w:rPr>
      </w:pPr>
      <w:r w:rsidRPr="00691447">
        <w:rPr>
          <w:b/>
          <w:bCs w:val="0"/>
        </w:rPr>
        <w:t xml:space="preserve">Task 2: Data Collection </w:t>
      </w:r>
    </w:p>
    <w:p w14:paraId="6844653F" w14:textId="0CE5EE27" w:rsidR="47CA8DC9" w:rsidRDefault="47CA8DC9" w:rsidP="002947C4">
      <w:pPr>
        <w:pStyle w:val="BodyBeforeList"/>
      </w:pPr>
      <w:r w:rsidRPr="290EE94F">
        <w:t>This section should mention c</w:t>
      </w:r>
      <w:r w:rsidR="3643237D" w:rsidRPr="290EE94F">
        <w:t>oordinat</w:t>
      </w:r>
      <w:r w:rsidR="45A43038" w:rsidRPr="290EE94F">
        <w:t>ing</w:t>
      </w:r>
      <w:r w:rsidR="3643237D" w:rsidRPr="290EE94F">
        <w:t xml:space="preserve"> with the district/utility to collect the following:</w:t>
      </w:r>
    </w:p>
    <w:p w14:paraId="3DC46260" w14:textId="7067E36F" w:rsidR="2192A88F" w:rsidRDefault="2192A88F" w:rsidP="00566A95">
      <w:pPr>
        <w:pStyle w:val="ListParagraph"/>
        <w:numPr>
          <w:ilvl w:val="0"/>
          <w:numId w:val="12"/>
        </w:numPr>
        <w:rPr>
          <w:rFonts w:ascii="Calibri" w:hAnsi="Calibri"/>
          <w:b/>
          <w:bCs/>
          <w:color w:val="000000" w:themeColor="text1"/>
        </w:rPr>
      </w:pPr>
      <w:r w:rsidRPr="02BED650">
        <w:rPr>
          <w:rFonts w:ascii="Calibri" w:hAnsi="Calibri"/>
          <w:color w:val="000000" w:themeColor="text1"/>
        </w:rPr>
        <w:t>Bus</w:t>
      </w:r>
      <w:r w:rsidR="00D62DF3" w:rsidRPr="02BED650">
        <w:rPr>
          <w:rFonts w:ascii="Calibri" w:hAnsi="Calibri"/>
          <w:color w:val="000000" w:themeColor="text1"/>
        </w:rPr>
        <w:t>/other vehicle</w:t>
      </w:r>
      <w:r w:rsidRPr="02BED650">
        <w:rPr>
          <w:rFonts w:ascii="Calibri" w:hAnsi="Calibri"/>
          <w:color w:val="000000" w:themeColor="text1"/>
        </w:rPr>
        <w:t xml:space="preserve"> fleet information</w:t>
      </w:r>
    </w:p>
    <w:p w14:paraId="3E8DEC68" w14:textId="704927B8" w:rsidR="2192A88F" w:rsidRDefault="2192A88F" w:rsidP="00566A95">
      <w:pPr>
        <w:pStyle w:val="ListParagraph"/>
        <w:numPr>
          <w:ilvl w:val="1"/>
          <w:numId w:val="12"/>
        </w:numPr>
        <w:rPr>
          <w:rFonts w:ascii="Calibri" w:hAnsi="Calibri"/>
          <w:b/>
          <w:bCs/>
          <w:color w:val="000000" w:themeColor="text1"/>
        </w:rPr>
      </w:pPr>
      <w:r w:rsidRPr="02BED650">
        <w:rPr>
          <w:rFonts w:ascii="Calibri" w:hAnsi="Calibri"/>
          <w:color w:val="000000" w:themeColor="text1"/>
        </w:rPr>
        <w:t>Number of buses</w:t>
      </w:r>
      <w:r w:rsidR="00D62DF3" w:rsidRPr="02BED650">
        <w:rPr>
          <w:rFonts w:ascii="Calibri" w:hAnsi="Calibri"/>
          <w:color w:val="000000" w:themeColor="text1"/>
        </w:rPr>
        <w:t>/other vehicles</w:t>
      </w:r>
      <w:r w:rsidR="63BA229E" w:rsidRPr="02BED650">
        <w:rPr>
          <w:rFonts w:ascii="Calibri" w:hAnsi="Calibri"/>
          <w:color w:val="000000" w:themeColor="text1"/>
        </w:rPr>
        <w:t>, including spares</w:t>
      </w:r>
      <w:r w:rsidRPr="02BED650">
        <w:rPr>
          <w:rFonts w:ascii="Calibri" w:hAnsi="Calibri"/>
          <w:color w:val="000000" w:themeColor="text1"/>
        </w:rPr>
        <w:t xml:space="preserve"> (current and projected) </w:t>
      </w:r>
    </w:p>
    <w:p w14:paraId="6C59DF24" w14:textId="77777777" w:rsidR="00E02340" w:rsidRPr="008C470F" w:rsidRDefault="2192A88F" w:rsidP="00566A95">
      <w:pPr>
        <w:pStyle w:val="ListParagraph"/>
        <w:numPr>
          <w:ilvl w:val="1"/>
          <w:numId w:val="12"/>
        </w:numPr>
        <w:rPr>
          <w:rFonts w:ascii="Calibri" w:hAnsi="Calibri"/>
          <w:b/>
          <w:bCs/>
          <w:color w:val="000000" w:themeColor="text1"/>
        </w:rPr>
      </w:pPr>
      <w:r w:rsidRPr="02BED650">
        <w:rPr>
          <w:rFonts w:ascii="Calibri" w:hAnsi="Calibri"/>
          <w:color w:val="000000" w:themeColor="text1"/>
        </w:rPr>
        <w:t>Bus type/size</w:t>
      </w:r>
    </w:p>
    <w:p w14:paraId="06102FD1" w14:textId="7A4C7274" w:rsidR="2192A88F" w:rsidRDefault="00E02340" w:rsidP="00566A95">
      <w:pPr>
        <w:pStyle w:val="ListParagraph"/>
        <w:numPr>
          <w:ilvl w:val="1"/>
          <w:numId w:val="12"/>
        </w:numPr>
        <w:rPr>
          <w:rFonts w:ascii="Calibri" w:hAnsi="Calibri"/>
          <w:b/>
          <w:bCs/>
          <w:color w:val="000000" w:themeColor="text1"/>
        </w:rPr>
      </w:pPr>
      <w:r w:rsidRPr="02BED650">
        <w:rPr>
          <w:rFonts w:ascii="Calibri" w:hAnsi="Calibri"/>
          <w:color w:val="000000" w:themeColor="text1"/>
        </w:rPr>
        <w:t>Other vehicles type/size</w:t>
      </w:r>
      <w:r w:rsidR="2192A88F" w:rsidRPr="02BED650">
        <w:rPr>
          <w:rFonts w:ascii="Calibri" w:hAnsi="Calibri"/>
          <w:color w:val="000000" w:themeColor="text1"/>
        </w:rPr>
        <w:t xml:space="preserve"> </w:t>
      </w:r>
    </w:p>
    <w:p w14:paraId="48113D60" w14:textId="420DD666" w:rsidR="2192A88F" w:rsidRDefault="2192A88F" w:rsidP="00566A95">
      <w:pPr>
        <w:pStyle w:val="ListParagraph"/>
        <w:numPr>
          <w:ilvl w:val="1"/>
          <w:numId w:val="12"/>
        </w:numPr>
        <w:rPr>
          <w:rFonts w:ascii="Calibri" w:hAnsi="Calibri"/>
          <w:b/>
          <w:bCs/>
          <w:color w:val="000000" w:themeColor="text1"/>
        </w:rPr>
      </w:pPr>
      <w:r w:rsidRPr="34090C0D">
        <w:rPr>
          <w:rFonts w:ascii="Calibri" w:hAnsi="Calibri"/>
          <w:color w:val="000000" w:themeColor="text1"/>
        </w:rPr>
        <w:t>Replacement schedule</w:t>
      </w:r>
    </w:p>
    <w:p w14:paraId="5B602FFC" w14:textId="7DA8483D" w:rsidR="2192A88F" w:rsidRDefault="0EA6CE66" w:rsidP="00566A95">
      <w:pPr>
        <w:pStyle w:val="ListParagraph"/>
        <w:numPr>
          <w:ilvl w:val="1"/>
          <w:numId w:val="12"/>
        </w:numPr>
        <w:rPr>
          <w:rFonts w:ascii="Calibri" w:hAnsi="Calibri"/>
          <w:color w:val="000000" w:themeColor="text1"/>
        </w:rPr>
      </w:pPr>
      <w:r w:rsidRPr="34090C0D">
        <w:rPr>
          <w:rFonts w:ascii="Calibri" w:hAnsi="Calibri"/>
          <w:color w:val="000000" w:themeColor="text1"/>
        </w:rPr>
        <w:t>Ownership (district-owned, contracted, or leased)</w:t>
      </w:r>
    </w:p>
    <w:p w14:paraId="59F0DA18" w14:textId="50813234" w:rsidR="2192A88F" w:rsidRDefault="2192A88F" w:rsidP="00566A95">
      <w:pPr>
        <w:pStyle w:val="ListParagraph"/>
        <w:numPr>
          <w:ilvl w:val="0"/>
          <w:numId w:val="12"/>
        </w:numPr>
        <w:rPr>
          <w:rFonts w:ascii="Calibri" w:hAnsi="Calibri"/>
          <w:b/>
          <w:bCs/>
          <w:color w:val="000000" w:themeColor="text1"/>
        </w:rPr>
      </w:pPr>
      <w:r w:rsidRPr="68514AC4">
        <w:rPr>
          <w:rFonts w:ascii="Calibri" w:hAnsi="Calibri"/>
          <w:color w:val="000000" w:themeColor="text1"/>
        </w:rPr>
        <w:t xml:space="preserve">Bus schedules and routing data </w:t>
      </w:r>
    </w:p>
    <w:p w14:paraId="5E083BF3" w14:textId="5A2B1023" w:rsidR="640EB956" w:rsidRDefault="640EB956" w:rsidP="00566A95">
      <w:pPr>
        <w:pStyle w:val="ListParagraph"/>
        <w:numPr>
          <w:ilvl w:val="1"/>
          <w:numId w:val="12"/>
        </w:numPr>
        <w:rPr>
          <w:rFonts w:ascii="Calibri" w:hAnsi="Calibri"/>
          <w:color w:val="000000" w:themeColor="text1"/>
        </w:rPr>
      </w:pPr>
      <w:r w:rsidRPr="68514AC4">
        <w:rPr>
          <w:rFonts w:ascii="Calibri" w:hAnsi="Calibri"/>
          <w:color w:val="000000" w:themeColor="text1"/>
        </w:rPr>
        <w:t>Standard daily routes</w:t>
      </w:r>
    </w:p>
    <w:p w14:paraId="77DCA9D7" w14:textId="19F36C3D" w:rsidR="640EB956" w:rsidRDefault="640EB956" w:rsidP="00566A95">
      <w:pPr>
        <w:pStyle w:val="ListParagraph"/>
        <w:numPr>
          <w:ilvl w:val="1"/>
          <w:numId w:val="12"/>
        </w:numPr>
        <w:rPr>
          <w:rFonts w:ascii="Calibri" w:hAnsi="Calibri"/>
          <w:color w:val="000000" w:themeColor="text1"/>
        </w:rPr>
      </w:pPr>
      <w:r w:rsidRPr="300F86A7">
        <w:rPr>
          <w:rFonts w:ascii="Calibri" w:hAnsi="Calibri"/>
          <w:color w:val="000000" w:themeColor="text1"/>
        </w:rPr>
        <w:t>Extracurricular trips (sports, field trips, BOCES runs, etc.)</w:t>
      </w:r>
    </w:p>
    <w:p w14:paraId="4EDD6470" w14:textId="6D15758E" w:rsidR="24B33ACC" w:rsidRDefault="24B33ACC" w:rsidP="00566A95">
      <w:pPr>
        <w:pStyle w:val="ListParagraph"/>
        <w:numPr>
          <w:ilvl w:val="1"/>
          <w:numId w:val="12"/>
        </w:numPr>
        <w:rPr>
          <w:rFonts w:ascii="Calibri" w:hAnsi="Calibri"/>
          <w:color w:val="000000" w:themeColor="text1"/>
        </w:rPr>
      </w:pPr>
      <w:r w:rsidRPr="300F86A7">
        <w:rPr>
          <w:rFonts w:ascii="Calibri" w:hAnsi="Calibri"/>
          <w:color w:val="000000" w:themeColor="text1"/>
        </w:rPr>
        <w:t>Route distances</w:t>
      </w:r>
    </w:p>
    <w:p w14:paraId="43B98C2F" w14:textId="678278DE" w:rsidR="6F2DBED7" w:rsidRDefault="6F2DBED7" w:rsidP="00566A95">
      <w:pPr>
        <w:pStyle w:val="ListParagraph"/>
        <w:numPr>
          <w:ilvl w:val="0"/>
          <w:numId w:val="12"/>
        </w:numPr>
        <w:rPr>
          <w:rFonts w:ascii="Calibri" w:hAnsi="Calibri"/>
          <w:b/>
          <w:bCs/>
          <w:color w:val="000000" w:themeColor="text1"/>
        </w:rPr>
      </w:pPr>
      <w:r w:rsidRPr="34090C0D">
        <w:rPr>
          <w:rFonts w:ascii="Calibri" w:hAnsi="Calibri"/>
          <w:color w:val="000000" w:themeColor="text1"/>
        </w:rPr>
        <w:t>Bus parking/ storage arrangements</w:t>
      </w:r>
    </w:p>
    <w:p w14:paraId="5D161337" w14:textId="5177C636" w:rsidR="6F2DBED7" w:rsidRDefault="43A44919" w:rsidP="00566A95">
      <w:pPr>
        <w:pStyle w:val="ListParagraph"/>
        <w:numPr>
          <w:ilvl w:val="1"/>
          <w:numId w:val="12"/>
        </w:numPr>
        <w:rPr>
          <w:rFonts w:ascii="Calibri" w:hAnsi="Calibri"/>
          <w:b/>
          <w:bCs/>
          <w:color w:val="000000" w:themeColor="text1"/>
        </w:rPr>
      </w:pPr>
      <w:r w:rsidRPr="34090C0D">
        <w:rPr>
          <w:rFonts w:ascii="Calibri" w:hAnsi="Calibri"/>
          <w:color w:val="000000" w:themeColor="text1"/>
        </w:rPr>
        <w:t>Ownership of the land the buses are stored on</w:t>
      </w:r>
      <w:r w:rsidR="6F2DBED7" w:rsidRPr="34090C0D">
        <w:rPr>
          <w:rFonts w:ascii="Calibri" w:hAnsi="Calibri"/>
          <w:color w:val="000000" w:themeColor="text1"/>
        </w:rPr>
        <w:t xml:space="preserve"> </w:t>
      </w:r>
    </w:p>
    <w:p w14:paraId="4B033F34" w14:textId="637880A2" w:rsidR="023C1F96" w:rsidRDefault="023C1F96" w:rsidP="00566A95">
      <w:pPr>
        <w:pStyle w:val="ListParagraph"/>
        <w:numPr>
          <w:ilvl w:val="0"/>
          <w:numId w:val="12"/>
        </w:numPr>
        <w:rPr>
          <w:rFonts w:ascii="Calibri" w:hAnsi="Calibri"/>
          <w:b/>
          <w:bCs/>
          <w:color w:val="000000" w:themeColor="text1"/>
        </w:rPr>
      </w:pPr>
      <w:r w:rsidRPr="290EE94F">
        <w:rPr>
          <w:rFonts w:ascii="Calibri" w:hAnsi="Calibri"/>
          <w:color w:val="000000" w:themeColor="text1"/>
        </w:rPr>
        <w:t xml:space="preserve">Fueling- current operational requirements </w:t>
      </w:r>
    </w:p>
    <w:p w14:paraId="7A3CEB23" w14:textId="61670EDC" w:rsidR="023C1F96" w:rsidRDefault="023C1F96" w:rsidP="00566A95">
      <w:pPr>
        <w:pStyle w:val="ListParagraph"/>
        <w:numPr>
          <w:ilvl w:val="0"/>
          <w:numId w:val="12"/>
        </w:numPr>
        <w:rPr>
          <w:rFonts w:ascii="Calibri" w:hAnsi="Calibri"/>
          <w:b/>
          <w:bCs/>
          <w:color w:val="000000" w:themeColor="text1"/>
        </w:rPr>
      </w:pPr>
      <w:r w:rsidRPr="290EE94F">
        <w:rPr>
          <w:rFonts w:ascii="Calibri" w:hAnsi="Calibri"/>
          <w:color w:val="000000" w:themeColor="text1"/>
        </w:rPr>
        <w:t xml:space="preserve">Utility data- name, existing service size, voltage, and contact </w:t>
      </w:r>
    </w:p>
    <w:p w14:paraId="62809953" w14:textId="60064D65" w:rsidR="3CFD9A02" w:rsidRDefault="3CFD9A02" w:rsidP="00566A95">
      <w:pPr>
        <w:pStyle w:val="ListParagraph"/>
        <w:numPr>
          <w:ilvl w:val="0"/>
          <w:numId w:val="12"/>
        </w:numPr>
        <w:rPr>
          <w:rFonts w:ascii="Calibri" w:hAnsi="Calibri"/>
          <w:color w:val="000000" w:themeColor="text1"/>
        </w:rPr>
      </w:pPr>
      <w:r w:rsidRPr="290EE94F">
        <w:rPr>
          <w:rFonts w:ascii="Calibri" w:hAnsi="Calibri"/>
          <w:color w:val="000000" w:themeColor="text1"/>
        </w:rPr>
        <w:t>Existing</w:t>
      </w:r>
      <w:r w:rsidR="023C1F96" w:rsidRPr="290EE94F">
        <w:rPr>
          <w:rFonts w:ascii="Calibri" w:hAnsi="Calibri"/>
          <w:color w:val="000000" w:themeColor="text1"/>
        </w:rPr>
        <w:t xml:space="preserve"> distribution data</w:t>
      </w:r>
      <w:r w:rsidR="1CED32C2" w:rsidRPr="290EE94F">
        <w:rPr>
          <w:rFonts w:ascii="Calibri" w:hAnsi="Calibri"/>
          <w:color w:val="000000" w:themeColor="text1"/>
        </w:rPr>
        <w:t xml:space="preserve"> – capacity, condition, expansion capability, as-built electrical one-lines </w:t>
      </w:r>
    </w:p>
    <w:p w14:paraId="14AE5EA1" w14:textId="682728E3" w:rsidR="1CED32C2" w:rsidRDefault="1CED32C2" w:rsidP="00566A95">
      <w:pPr>
        <w:pStyle w:val="ListParagraph"/>
        <w:numPr>
          <w:ilvl w:val="0"/>
          <w:numId w:val="12"/>
        </w:numPr>
        <w:rPr>
          <w:rFonts w:ascii="Calibri" w:hAnsi="Calibri"/>
          <w:color w:val="000000" w:themeColor="text1"/>
        </w:rPr>
      </w:pPr>
      <w:r w:rsidRPr="290EE94F">
        <w:rPr>
          <w:rFonts w:ascii="Calibri" w:hAnsi="Calibri"/>
          <w:color w:val="000000" w:themeColor="text1"/>
        </w:rPr>
        <w:t xml:space="preserve">Existing site plan(s) </w:t>
      </w:r>
    </w:p>
    <w:p w14:paraId="251BC42F" w14:textId="1D93842B" w:rsidR="1CED32C2" w:rsidRDefault="1CED32C2" w:rsidP="00566A95">
      <w:pPr>
        <w:pStyle w:val="ListParagraph"/>
        <w:numPr>
          <w:ilvl w:val="0"/>
          <w:numId w:val="12"/>
        </w:numPr>
        <w:rPr>
          <w:rFonts w:ascii="Calibri" w:hAnsi="Calibri"/>
          <w:color w:val="000000" w:themeColor="text1"/>
        </w:rPr>
      </w:pPr>
      <w:r w:rsidRPr="290EE94F">
        <w:rPr>
          <w:rFonts w:ascii="Calibri" w:hAnsi="Calibri"/>
          <w:color w:val="000000" w:themeColor="text1"/>
        </w:rPr>
        <w:t xml:space="preserve">Other data as needed </w:t>
      </w:r>
    </w:p>
    <w:p w14:paraId="4412CDDF" w14:textId="296F8944" w:rsidR="7A279A6A" w:rsidRPr="002947C4" w:rsidRDefault="7A279A6A" w:rsidP="002947C4">
      <w:pPr>
        <w:pStyle w:val="BodyText"/>
        <w:rPr>
          <w:b/>
          <w:bCs w:val="0"/>
        </w:rPr>
      </w:pPr>
      <w:r w:rsidRPr="002947C4">
        <w:rPr>
          <w:b/>
          <w:bCs w:val="0"/>
        </w:rPr>
        <w:t xml:space="preserve">Task 3: Route Analysis and Bus Technology Assessment </w:t>
      </w:r>
    </w:p>
    <w:p w14:paraId="6F3C7480" w14:textId="5E5175F5" w:rsidR="4EC7C3E6" w:rsidRDefault="4EC7C3E6" w:rsidP="00566A95">
      <w:pPr>
        <w:pStyle w:val="ListParagraph"/>
        <w:numPr>
          <w:ilvl w:val="0"/>
          <w:numId w:val="11"/>
        </w:numPr>
        <w:rPr>
          <w:rFonts w:ascii="Calibri" w:hAnsi="Calibri"/>
          <w:color w:val="000000" w:themeColor="text1"/>
        </w:rPr>
      </w:pPr>
      <w:r w:rsidRPr="02BED650">
        <w:rPr>
          <w:rFonts w:ascii="Calibri" w:hAnsi="Calibri"/>
          <w:color w:val="000000" w:themeColor="text1"/>
        </w:rPr>
        <w:t xml:space="preserve">Analyze available route data for time and distance </w:t>
      </w:r>
      <w:r w:rsidR="0F8267D4" w:rsidRPr="02BED650">
        <w:rPr>
          <w:rFonts w:ascii="Calibri" w:hAnsi="Calibri"/>
          <w:color w:val="000000" w:themeColor="text1"/>
        </w:rPr>
        <w:t xml:space="preserve">to understand </w:t>
      </w:r>
      <w:r w:rsidRPr="02BED650">
        <w:rPr>
          <w:rFonts w:ascii="Calibri" w:hAnsi="Calibri"/>
          <w:color w:val="000000" w:themeColor="text1"/>
        </w:rPr>
        <w:t>range and energy requirements</w:t>
      </w:r>
      <w:r w:rsidR="2E342AD5" w:rsidRPr="02BED650">
        <w:rPr>
          <w:rFonts w:ascii="Calibri" w:hAnsi="Calibri"/>
          <w:color w:val="000000" w:themeColor="text1"/>
        </w:rPr>
        <w:t xml:space="preserve"> by route</w:t>
      </w:r>
    </w:p>
    <w:p w14:paraId="04012D05" w14:textId="5E6D3119" w:rsidR="7ED9DC67" w:rsidRDefault="7ED9DC67" w:rsidP="00566A95">
      <w:pPr>
        <w:pStyle w:val="ListParagraph"/>
        <w:numPr>
          <w:ilvl w:val="1"/>
          <w:numId w:val="11"/>
        </w:numPr>
        <w:rPr>
          <w:rFonts w:ascii="Calibri" w:hAnsi="Calibri"/>
          <w:color w:val="000000" w:themeColor="text1"/>
        </w:rPr>
      </w:pPr>
      <w:r w:rsidRPr="68514AC4">
        <w:rPr>
          <w:rFonts w:ascii="Calibri" w:hAnsi="Calibri"/>
          <w:color w:val="000000" w:themeColor="text1"/>
        </w:rPr>
        <w:t>Include information on sports routes, field trips, and max</w:t>
      </w:r>
      <w:r w:rsidR="35E169F2" w:rsidRPr="68514AC4">
        <w:rPr>
          <w:rFonts w:ascii="Calibri" w:hAnsi="Calibri"/>
          <w:color w:val="000000" w:themeColor="text1"/>
        </w:rPr>
        <w:t>imum number</w:t>
      </w:r>
      <w:r w:rsidRPr="68514AC4">
        <w:rPr>
          <w:rFonts w:ascii="Calibri" w:hAnsi="Calibri"/>
          <w:color w:val="000000" w:themeColor="text1"/>
        </w:rPr>
        <w:t xml:space="preserve"> of buses on extracurricular trips at any point </w:t>
      </w:r>
    </w:p>
    <w:p w14:paraId="3F945E82" w14:textId="56B08C62" w:rsidR="4EC7C3E6" w:rsidRDefault="3055CF30" w:rsidP="00566A95">
      <w:pPr>
        <w:pStyle w:val="ListParagraph"/>
        <w:numPr>
          <w:ilvl w:val="0"/>
          <w:numId w:val="11"/>
        </w:numPr>
      </w:pPr>
      <w:r w:rsidRPr="1CC9C069">
        <w:rPr>
          <w:rFonts w:ascii="Calibri" w:hAnsi="Calibri"/>
          <w:color w:val="000000" w:themeColor="text1"/>
        </w:rPr>
        <w:t xml:space="preserve">Factor in </w:t>
      </w:r>
      <w:r w:rsidR="59371F95" w:rsidRPr="1CC9C069">
        <w:rPr>
          <w:rFonts w:ascii="Calibri" w:hAnsi="Calibri"/>
          <w:color w:val="000000" w:themeColor="text1"/>
        </w:rPr>
        <w:t>c</w:t>
      </w:r>
      <w:r w:rsidR="4EC7C3E6" w:rsidRPr="1CC9C069">
        <w:rPr>
          <w:rFonts w:ascii="Calibri" w:hAnsi="Calibri"/>
          <w:color w:val="000000" w:themeColor="text1"/>
        </w:rPr>
        <w:t xml:space="preserve">limate, topography, and driving conditions </w:t>
      </w:r>
      <w:r w:rsidR="750319E9" w:rsidRPr="1CC9C069">
        <w:rPr>
          <w:rFonts w:ascii="Calibri" w:hAnsi="Calibri"/>
          <w:color w:val="000000" w:themeColor="text1"/>
        </w:rPr>
        <w:t>to determine the energy needs of each route</w:t>
      </w:r>
      <w:r w:rsidR="2E96BE20" w:rsidRPr="1CC9C069">
        <w:rPr>
          <w:rFonts w:ascii="Calibri" w:hAnsi="Calibri"/>
          <w:color w:val="000000" w:themeColor="text1"/>
        </w:rPr>
        <w:t xml:space="preserve">. </w:t>
      </w:r>
      <w:r w:rsidR="1F6C3061" w:rsidRPr="1CC9C069">
        <w:rPr>
          <w:rFonts w:ascii="Calibri" w:hAnsi="Calibri"/>
          <w:color w:val="000000" w:themeColor="text1"/>
        </w:rPr>
        <w:t xml:space="preserve">Report </w:t>
      </w:r>
      <w:r w:rsidR="2E96BE20" w:rsidRPr="1CC9C069">
        <w:rPr>
          <w:rFonts w:ascii="Calibri" w:hAnsi="Calibri"/>
          <w:color w:val="000000" w:themeColor="text1"/>
        </w:rPr>
        <w:t>the temperature, battery efficiency, and all other assumptions used in the route energy analysis.</w:t>
      </w:r>
    </w:p>
    <w:p w14:paraId="1BE36526" w14:textId="6269F35A" w:rsidR="4EC7C3E6" w:rsidRDefault="750319E9" w:rsidP="00566A95">
      <w:pPr>
        <w:pStyle w:val="ListParagraph"/>
        <w:numPr>
          <w:ilvl w:val="0"/>
          <w:numId w:val="11"/>
        </w:numPr>
        <w:rPr>
          <w:rFonts w:ascii="Calibri" w:hAnsi="Calibri"/>
          <w:color w:val="000000" w:themeColor="text1"/>
        </w:rPr>
      </w:pPr>
      <w:r w:rsidRPr="300F86A7">
        <w:rPr>
          <w:rFonts w:ascii="Calibri" w:hAnsi="Calibri"/>
          <w:color w:val="000000" w:themeColor="text1"/>
        </w:rPr>
        <w:t xml:space="preserve">Identify </w:t>
      </w:r>
      <w:r w:rsidR="3F60B3F2" w:rsidRPr="300F86A7">
        <w:rPr>
          <w:rFonts w:ascii="Calibri" w:hAnsi="Calibri"/>
          <w:color w:val="000000" w:themeColor="text1"/>
        </w:rPr>
        <w:t xml:space="preserve">minimum </w:t>
      </w:r>
      <w:r w:rsidR="4EC7C3E6" w:rsidRPr="300F86A7">
        <w:rPr>
          <w:rFonts w:ascii="Calibri" w:hAnsi="Calibri"/>
          <w:color w:val="000000" w:themeColor="text1"/>
        </w:rPr>
        <w:t xml:space="preserve">battery requirements for </w:t>
      </w:r>
      <w:r w:rsidR="6DF9A266" w:rsidRPr="300F86A7">
        <w:rPr>
          <w:rFonts w:ascii="Calibri" w:hAnsi="Calibri"/>
          <w:color w:val="000000" w:themeColor="text1"/>
        </w:rPr>
        <w:t xml:space="preserve">all </w:t>
      </w:r>
      <w:r w:rsidR="4EC7C3E6" w:rsidRPr="300F86A7">
        <w:rPr>
          <w:rFonts w:ascii="Calibri" w:hAnsi="Calibri"/>
          <w:color w:val="000000" w:themeColor="text1"/>
        </w:rPr>
        <w:t>route</w:t>
      </w:r>
      <w:r w:rsidR="44D83952" w:rsidRPr="300F86A7">
        <w:rPr>
          <w:rFonts w:ascii="Calibri" w:hAnsi="Calibri"/>
          <w:color w:val="000000" w:themeColor="text1"/>
        </w:rPr>
        <w:t>s (even those that cannot be met with today’s technology)</w:t>
      </w:r>
    </w:p>
    <w:p w14:paraId="4EE6ED87" w14:textId="59548CC0" w:rsidR="4EC7C3E6" w:rsidRDefault="71ACF6D6" w:rsidP="00566A95">
      <w:pPr>
        <w:pStyle w:val="ListParagraph"/>
        <w:numPr>
          <w:ilvl w:val="0"/>
          <w:numId w:val="11"/>
        </w:numPr>
        <w:rPr>
          <w:rFonts w:ascii="Calibri" w:hAnsi="Calibri"/>
          <w:color w:val="000000" w:themeColor="text1"/>
        </w:rPr>
      </w:pPr>
      <w:r w:rsidRPr="02BED650">
        <w:rPr>
          <w:rFonts w:ascii="Calibri" w:hAnsi="Calibri"/>
          <w:color w:val="000000" w:themeColor="text1"/>
        </w:rPr>
        <w:t>Compare at least 2 different bus manufacturers</w:t>
      </w:r>
    </w:p>
    <w:p w14:paraId="107E47B9" w14:textId="35A3628F" w:rsidR="36F330B6" w:rsidRDefault="36F330B6" w:rsidP="00566A95">
      <w:pPr>
        <w:pStyle w:val="ListParagraph"/>
        <w:numPr>
          <w:ilvl w:val="0"/>
          <w:numId w:val="11"/>
        </w:numPr>
      </w:pPr>
      <w:r w:rsidRPr="300F86A7">
        <w:rPr>
          <w:rFonts w:ascii="Calibri" w:hAnsi="Calibri"/>
          <w:color w:val="000000" w:themeColor="text1"/>
        </w:rPr>
        <w:t xml:space="preserve">Recommend bus types </w:t>
      </w:r>
      <w:r w:rsidR="00C5485F" w:rsidRPr="300F86A7">
        <w:rPr>
          <w:rFonts w:ascii="Calibri" w:hAnsi="Calibri"/>
          <w:color w:val="000000" w:themeColor="text1"/>
        </w:rPr>
        <w:t xml:space="preserve">and battery sizes </w:t>
      </w:r>
      <w:r w:rsidRPr="300F86A7">
        <w:rPr>
          <w:rFonts w:ascii="Calibri" w:hAnsi="Calibri"/>
          <w:color w:val="000000" w:themeColor="text1"/>
        </w:rPr>
        <w:t xml:space="preserve">for </w:t>
      </w:r>
      <w:r w:rsidR="373AAFAC" w:rsidRPr="300F86A7">
        <w:rPr>
          <w:rFonts w:ascii="Calibri" w:hAnsi="Calibri"/>
          <w:color w:val="000000" w:themeColor="text1"/>
        </w:rPr>
        <w:t xml:space="preserve">all feasible </w:t>
      </w:r>
      <w:r w:rsidRPr="300F86A7">
        <w:rPr>
          <w:rFonts w:ascii="Calibri" w:hAnsi="Calibri"/>
          <w:color w:val="000000" w:themeColor="text1"/>
        </w:rPr>
        <w:t>route</w:t>
      </w:r>
      <w:r w:rsidR="6FA2598E" w:rsidRPr="300F86A7">
        <w:rPr>
          <w:rFonts w:ascii="Calibri" w:hAnsi="Calibri"/>
          <w:color w:val="000000" w:themeColor="text1"/>
        </w:rPr>
        <w:t>s</w:t>
      </w:r>
      <w:r w:rsidR="5CC82619" w:rsidRPr="300F86A7">
        <w:rPr>
          <w:rFonts w:ascii="Calibri" w:hAnsi="Calibri"/>
          <w:color w:val="000000" w:themeColor="text1"/>
        </w:rPr>
        <w:t>. Identify routes that cannot be met with today’s technology.</w:t>
      </w:r>
    </w:p>
    <w:p w14:paraId="5F220FD7" w14:textId="14698D74" w:rsidR="5DCAB95E" w:rsidRDefault="5DCAB95E" w:rsidP="00566A95">
      <w:pPr>
        <w:pStyle w:val="ListParagraph"/>
        <w:numPr>
          <w:ilvl w:val="0"/>
          <w:numId w:val="11"/>
        </w:numPr>
        <w:rPr>
          <w:rFonts w:ascii="Calibri" w:hAnsi="Calibri"/>
          <w:color w:val="000000" w:themeColor="text1"/>
        </w:rPr>
      </w:pPr>
      <w:r w:rsidRPr="1CC9C069">
        <w:rPr>
          <w:rFonts w:ascii="Calibri" w:hAnsi="Calibri"/>
          <w:color w:val="000000" w:themeColor="text1"/>
        </w:rPr>
        <w:t>Show the f</w:t>
      </w:r>
      <w:r w:rsidR="69FC0AB8" w:rsidRPr="1CC9C069">
        <w:rPr>
          <w:rFonts w:ascii="Calibri" w:hAnsi="Calibri"/>
          <w:color w:val="000000" w:themeColor="text1"/>
        </w:rPr>
        <w:t xml:space="preserve">easibility of electrifying each route </w:t>
      </w:r>
      <w:r w:rsidR="51EDB1EB" w:rsidRPr="1CC9C069">
        <w:rPr>
          <w:rFonts w:ascii="Calibri" w:hAnsi="Calibri"/>
          <w:color w:val="000000" w:themeColor="text1"/>
        </w:rPr>
        <w:t>using the recommended bus type</w:t>
      </w:r>
      <w:r w:rsidR="0232F8AD" w:rsidRPr="1CC9C069">
        <w:rPr>
          <w:rFonts w:ascii="Calibri" w:hAnsi="Calibri"/>
          <w:color w:val="000000" w:themeColor="text1"/>
        </w:rPr>
        <w:t xml:space="preserve"> under 2 temperature scenarios (shown as a yes/no condition)</w:t>
      </w:r>
    </w:p>
    <w:p w14:paraId="5F7C8F00" w14:textId="1B2AA1DF" w:rsidR="0232F8AD" w:rsidRDefault="0232F8AD" w:rsidP="00566A95">
      <w:pPr>
        <w:pStyle w:val="ListParagraph"/>
        <w:numPr>
          <w:ilvl w:val="1"/>
          <w:numId w:val="11"/>
        </w:numPr>
        <w:rPr>
          <w:rFonts w:ascii="Calibri" w:hAnsi="Calibri"/>
          <w:color w:val="000000" w:themeColor="text1"/>
        </w:rPr>
      </w:pPr>
      <w:r w:rsidRPr="300F86A7">
        <w:rPr>
          <w:rFonts w:ascii="Calibri" w:hAnsi="Calibri"/>
          <w:color w:val="000000" w:themeColor="text1"/>
        </w:rPr>
        <w:t>Cold: Winter ESB battery efficiency</w:t>
      </w:r>
      <w:r w:rsidR="6E058028" w:rsidRPr="300F86A7">
        <w:rPr>
          <w:rFonts w:ascii="Calibri" w:hAnsi="Calibri"/>
          <w:color w:val="000000" w:themeColor="text1"/>
        </w:rPr>
        <w:t xml:space="preserve"> (average winter low of last 5 years)</w:t>
      </w:r>
    </w:p>
    <w:p w14:paraId="581E9560" w14:textId="15CA072D" w:rsidR="0232F8AD" w:rsidRDefault="0232F8AD" w:rsidP="00566A95">
      <w:pPr>
        <w:pStyle w:val="ListParagraph"/>
        <w:numPr>
          <w:ilvl w:val="1"/>
          <w:numId w:val="11"/>
        </w:numPr>
        <w:rPr>
          <w:rFonts w:ascii="Calibri" w:hAnsi="Calibri"/>
          <w:color w:val="000000" w:themeColor="text1"/>
        </w:rPr>
      </w:pPr>
      <w:r w:rsidRPr="02BED650">
        <w:rPr>
          <w:rFonts w:ascii="Calibri" w:hAnsi="Calibri"/>
          <w:color w:val="000000" w:themeColor="text1"/>
        </w:rPr>
        <w:t>Temperate: Fall/Spring ESB battery efficiency</w:t>
      </w:r>
      <w:r w:rsidR="32F4B0D1" w:rsidRPr="02BED650">
        <w:rPr>
          <w:rFonts w:ascii="Calibri" w:hAnsi="Calibri"/>
          <w:color w:val="000000" w:themeColor="text1"/>
        </w:rPr>
        <w:t xml:space="preserve"> (average</w:t>
      </w:r>
      <w:r w:rsidR="74EE72E5" w:rsidRPr="02BED650">
        <w:rPr>
          <w:rFonts w:ascii="Calibri" w:hAnsi="Calibri"/>
          <w:color w:val="000000" w:themeColor="text1"/>
        </w:rPr>
        <w:t xml:space="preserve"> temp between March 1 and November 1)</w:t>
      </w:r>
    </w:p>
    <w:p w14:paraId="78C486DB" w14:textId="453B97BF" w:rsidR="36C9C948" w:rsidRDefault="36C9C948" w:rsidP="00566A95">
      <w:pPr>
        <w:pStyle w:val="ListParagraph"/>
        <w:numPr>
          <w:ilvl w:val="1"/>
          <w:numId w:val="11"/>
        </w:numPr>
        <w:rPr>
          <w:rFonts w:ascii="Calibri" w:hAnsi="Calibri"/>
          <w:color w:val="000000" w:themeColor="text1"/>
        </w:rPr>
      </w:pPr>
      <w:r w:rsidRPr="300F86A7">
        <w:rPr>
          <w:rFonts w:ascii="Calibri" w:hAnsi="Calibri"/>
          <w:color w:val="000000" w:themeColor="text1"/>
        </w:rPr>
        <w:lastRenderedPageBreak/>
        <w:t>[OPTIONAL] Extreme Cold: Most extreme conditions (lowest temp of last 5 years)</w:t>
      </w:r>
    </w:p>
    <w:p w14:paraId="79F99499" w14:textId="7EA5A0C3" w:rsidR="19CD563E" w:rsidRDefault="19CD563E" w:rsidP="00566A95">
      <w:pPr>
        <w:pStyle w:val="ListParagraph"/>
        <w:numPr>
          <w:ilvl w:val="0"/>
          <w:numId w:val="3"/>
        </w:numPr>
        <w:rPr>
          <w:rFonts w:ascii="Calibri" w:hAnsi="Calibri"/>
          <w:color w:val="000000" w:themeColor="text1"/>
        </w:rPr>
      </w:pPr>
      <w:r w:rsidRPr="5A639C54">
        <w:rPr>
          <w:rFonts w:ascii="Calibri" w:hAnsi="Calibri"/>
          <w:color w:val="000000" w:themeColor="text1"/>
        </w:rPr>
        <w:t>Include the frequency, or % of days in the year the fall within each temperature scenario</w:t>
      </w:r>
    </w:p>
    <w:p w14:paraId="717F1CFE" w14:textId="7589319D" w:rsidR="4F555D83" w:rsidRPr="008C470F" w:rsidRDefault="4F555D83" w:rsidP="008C470F">
      <w:pPr>
        <w:spacing w:after="160" w:line="259" w:lineRule="auto"/>
        <w:contextualSpacing w:val="0"/>
        <w:rPr>
          <w:rFonts w:eastAsia="Calibri" w:cs="Calibri"/>
          <w:sz w:val="20"/>
          <w:szCs w:val="22"/>
          <w:lang w:eastAsia="en-US"/>
        </w:rPr>
      </w:pPr>
      <w:r w:rsidRPr="2AC97E44">
        <w:t>Optional:</w:t>
      </w:r>
    </w:p>
    <w:p w14:paraId="2F5B9242" w14:textId="7B66C825" w:rsidR="4F555D83" w:rsidRDefault="6B44D385" w:rsidP="300F86A7">
      <w:pPr>
        <w:pStyle w:val="ListParagraph"/>
        <w:numPr>
          <w:ilvl w:val="0"/>
          <w:numId w:val="2"/>
        </w:numPr>
        <w:rPr>
          <w:rFonts w:ascii="Calibri" w:hAnsi="Calibri"/>
          <w:color w:val="000000" w:themeColor="text1"/>
        </w:rPr>
      </w:pPr>
      <w:r w:rsidRPr="300F86A7">
        <w:rPr>
          <w:rFonts w:ascii="Calibri" w:hAnsi="Calibri"/>
          <w:color w:val="000000" w:themeColor="text1"/>
        </w:rPr>
        <w:t>Analyze additional</w:t>
      </w:r>
      <w:r w:rsidR="4F555D83" w:rsidRPr="300F86A7">
        <w:rPr>
          <w:rFonts w:ascii="Calibri" w:hAnsi="Calibri"/>
          <w:color w:val="000000" w:themeColor="text1"/>
        </w:rPr>
        <w:t xml:space="preserve"> bus manufacturer/types of buses to </w:t>
      </w:r>
      <w:r w:rsidR="6AE9731E" w:rsidRPr="300F86A7">
        <w:rPr>
          <w:rFonts w:ascii="Calibri" w:hAnsi="Calibri"/>
          <w:color w:val="000000" w:themeColor="text1"/>
        </w:rPr>
        <w:t>show</w:t>
      </w:r>
      <w:r w:rsidR="4F555D83" w:rsidRPr="300F86A7">
        <w:rPr>
          <w:rFonts w:ascii="Calibri" w:hAnsi="Calibri"/>
          <w:color w:val="000000" w:themeColor="text1"/>
        </w:rPr>
        <w:t xml:space="preserve"> </w:t>
      </w:r>
      <w:r w:rsidR="6AE9731E" w:rsidRPr="300F86A7">
        <w:rPr>
          <w:rFonts w:ascii="Calibri" w:hAnsi="Calibri"/>
          <w:color w:val="000000" w:themeColor="text1"/>
        </w:rPr>
        <w:t xml:space="preserve">a wider range of </w:t>
      </w:r>
      <w:r w:rsidR="4F555D83" w:rsidRPr="300F86A7">
        <w:rPr>
          <w:rFonts w:ascii="Calibri" w:hAnsi="Calibri"/>
          <w:color w:val="000000" w:themeColor="text1"/>
        </w:rPr>
        <w:t>performance</w:t>
      </w:r>
    </w:p>
    <w:p w14:paraId="285DBCA3" w14:textId="6D513477" w:rsidR="4F555D83" w:rsidRDefault="4F555D83" w:rsidP="300F86A7">
      <w:pPr>
        <w:pStyle w:val="ListParagraph"/>
        <w:numPr>
          <w:ilvl w:val="0"/>
          <w:numId w:val="2"/>
        </w:numPr>
        <w:rPr>
          <w:rFonts w:ascii="Calibri" w:hAnsi="Calibri"/>
          <w:color w:val="000000" w:themeColor="text1"/>
        </w:rPr>
      </w:pPr>
      <w:r w:rsidRPr="5A639C54">
        <w:rPr>
          <w:rFonts w:ascii="Calibri" w:hAnsi="Calibri"/>
          <w:color w:val="000000" w:themeColor="text1"/>
        </w:rPr>
        <w:t>For cold climates, assess the need for auxiliary heating (short-term fuel-fired heaters, long-term heat pumps, or fuel-cell heaters)</w:t>
      </w:r>
    </w:p>
    <w:p w14:paraId="4C2ECBB4" w14:textId="4AFA8583" w:rsidR="0F1FA8B5" w:rsidRDefault="0F1FA8B5" w:rsidP="5A639C54">
      <w:pPr>
        <w:pStyle w:val="ListParagraph"/>
        <w:numPr>
          <w:ilvl w:val="0"/>
          <w:numId w:val="2"/>
        </w:numPr>
        <w:rPr>
          <w:rFonts w:ascii="Calibri" w:hAnsi="Calibri"/>
          <w:color w:val="000000" w:themeColor="text1"/>
        </w:rPr>
      </w:pPr>
      <w:r w:rsidRPr="3552C7F4">
        <w:rPr>
          <w:rFonts w:ascii="Calibri" w:hAnsi="Calibri"/>
          <w:color w:val="000000" w:themeColor="text1"/>
        </w:rPr>
        <w:t xml:space="preserve">Include analysis of sports routes and/or other activity routes that the buses would be completing to see if they would be feasible with today’s technology </w:t>
      </w:r>
      <w:r w:rsidRPr="3552C7F4">
        <w:t xml:space="preserve"> </w:t>
      </w:r>
    </w:p>
    <w:p w14:paraId="58236D7C" w14:textId="72F571B4" w:rsidR="4F555D83" w:rsidRDefault="4F555D83" w:rsidP="300F86A7">
      <w:pPr>
        <w:pStyle w:val="ListParagraph"/>
        <w:numPr>
          <w:ilvl w:val="0"/>
          <w:numId w:val="2"/>
        </w:numPr>
        <w:rPr>
          <w:rFonts w:ascii="Calibri" w:hAnsi="Calibri"/>
          <w:color w:val="000000" w:themeColor="text1"/>
        </w:rPr>
      </w:pPr>
      <w:r w:rsidRPr="300F86A7">
        <w:rPr>
          <w:rFonts w:ascii="Calibri" w:hAnsi="Calibri"/>
          <w:color w:val="000000" w:themeColor="text1"/>
        </w:rPr>
        <w:t>Additional tasks as discuss</w:t>
      </w:r>
      <w:r w:rsidR="3842D3EC" w:rsidRPr="300F86A7">
        <w:rPr>
          <w:rFonts w:ascii="Calibri" w:hAnsi="Calibri"/>
          <w:color w:val="000000" w:themeColor="text1"/>
        </w:rPr>
        <w:t>ed</w:t>
      </w:r>
      <w:r w:rsidRPr="300F86A7">
        <w:rPr>
          <w:rFonts w:ascii="Calibri" w:hAnsi="Calibri"/>
          <w:color w:val="000000" w:themeColor="text1"/>
        </w:rPr>
        <w:t xml:space="preserve"> with the client</w:t>
      </w:r>
    </w:p>
    <w:p w14:paraId="21EE9FF9" w14:textId="64E24E07" w:rsidR="7A279A6A" w:rsidRPr="002947C4" w:rsidRDefault="7A279A6A" w:rsidP="002947C4">
      <w:pPr>
        <w:pStyle w:val="BodyBeforeList"/>
        <w:rPr>
          <w:b/>
          <w:bCs w:val="0"/>
        </w:rPr>
      </w:pPr>
      <w:r w:rsidRPr="002947C4">
        <w:rPr>
          <w:b/>
          <w:bCs w:val="0"/>
        </w:rPr>
        <w:t xml:space="preserve">Task 4: Conceptual Charging Strategy </w:t>
      </w:r>
    </w:p>
    <w:p w14:paraId="559F8975" w14:textId="6DEFD219" w:rsidR="14EBCFBA" w:rsidRDefault="174BC795" w:rsidP="00566A95">
      <w:pPr>
        <w:pStyle w:val="ListParagraph"/>
        <w:numPr>
          <w:ilvl w:val="0"/>
          <w:numId w:val="10"/>
        </w:numPr>
        <w:rPr>
          <w:rFonts w:ascii="Calibri" w:hAnsi="Calibri"/>
          <w:b/>
          <w:bCs/>
          <w:color w:val="000000" w:themeColor="text1"/>
        </w:rPr>
      </w:pPr>
      <w:r w:rsidRPr="1CC9C069">
        <w:rPr>
          <w:rFonts w:ascii="Calibri" w:hAnsi="Calibri"/>
          <w:color w:val="000000" w:themeColor="text1"/>
        </w:rPr>
        <w:t>C</w:t>
      </w:r>
      <w:r w:rsidR="26BB2D60" w:rsidRPr="1CC9C069">
        <w:rPr>
          <w:rFonts w:ascii="Calibri" w:hAnsi="Calibri"/>
          <w:color w:val="000000" w:themeColor="text1"/>
        </w:rPr>
        <w:t>reate a c</w:t>
      </w:r>
      <w:r w:rsidR="14EBCFBA" w:rsidRPr="1CC9C069">
        <w:rPr>
          <w:rFonts w:ascii="Calibri" w:hAnsi="Calibri"/>
          <w:color w:val="000000" w:themeColor="text1"/>
        </w:rPr>
        <w:t xml:space="preserve">harging strategy </w:t>
      </w:r>
      <w:r w:rsidR="102320C9" w:rsidRPr="1CC9C069">
        <w:rPr>
          <w:rFonts w:ascii="Calibri" w:hAnsi="Calibri"/>
          <w:color w:val="000000" w:themeColor="text1"/>
        </w:rPr>
        <w:t xml:space="preserve">based </w:t>
      </w:r>
      <w:r w:rsidR="14EBCFBA" w:rsidRPr="1CC9C069">
        <w:rPr>
          <w:rFonts w:ascii="Calibri" w:hAnsi="Calibri"/>
          <w:color w:val="000000" w:themeColor="text1"/>
        </w:rPr>
        <w:t xml:space="preserve">on </w:t>
      </w:r>
      <w:r w:rsidR="5F797F64" w:rsidRPr="1CC9C069">
        <w:rPr>
          <w:rFonts w:ascii="Calibri" w:hAnsi="Calibri"/>
          <w:color w:val="000000" w:themeColor="text1"/>
        </w:rPr>
        <w:t xml:space="preserve">the </w:t>
      </w:r>
      <w:r w:rsidR="14EBCFBA" w:rsidRPr="1CC9C069">
        <w:rPr>
          <w:rFonts w:ascii="Calibri" w:hAnsi="Calibri"/>
          <w:color w:val="000000" w:themeColor="text1"/>
        </w:rPr>
        <w:t>routing requirements, energy needs, and recommended battery size</w:t>
      </w:r>
      <w:r w:rsidR="3B5B0F67" w:rsidRPr="1CC9C069">
        <w:rPr>
          <w:rFonts w:ascii="Calibri" w:hAnsi="Calibri"/>
          <w:color w:val="000000" w:themeColor="text1"/>
        </w:rPr>
        <w:t>s</w:t>
      </w:r>
      <w:r w:rsidR="14EBCFBA" w:rsidRPr="1CC9C069">
        <w:rPr>
          <w:rFonts w:ascii="Calibri" w:hAnsi="Calibri"/>
          <w:color w:val="000000" w:themeColor="text1"/>
        </w:rPr>
        <w:t xml:space="preserve"> from Task </w:t>
      </w:r>
      <w:r w:rsidR="016AB4C9" w:rsidRPr="1CC9C069">
        <w:rPr>
          <w:rFonts w:ascii="Calibri" w:hAnsi="Calibri"/>
          <w:color w:val="000000" w:themeColor="text1"/>
        </w:rPr>
        <w:t>3</w:t>
      </w:r>
      <w:r w:rsidR="14EBCFBA" w:rsidRPr="1CC9C069">
        <w:rPr>
          <w:rFonts w:ascii="Calibri" w:hAnsi="Calibri"/>
          <w:color w:val="000000" w:themeColor="text1"/>
        </w:rPr>
        <w:t xml:space="preserve"> </w:t>
      </w:r>
    </w:p>
    <w:p w14:paraId="375947C7" w14:textId="41F88E48" w:rsidR="29E8F47D" w:rsidRDefault="29E8F47D" w:rsidP="00566A95">
      <w:pPr>
        <w:pStyle w:val="ListParagraph"/>
        <w:numPr>
          <w:ilvl w:val="0"/>
          <w:numId w:val="10"/>
        </w:numPr>
        <w:rPr>
          <w:rFonts w:ascii="Calibri" w:hAnsi="Calibri"/>
          <w:color w:val="000000" w:themeColor="text1"/>
        </w:rPr>
      </w:pPr>
      <w:r w:rsidRPr="1CC9C069">
        <w:rPr>
          <w:rFonts w:ascii="Calibri" w:hAnsi="Calibri"/>
          <w:color w:val="000000" w:themeColor="text1"/>
        </w:rPr>
        <w:t xml:space="preserve">Identify peak demand </w:t>
      </w:r>
      <w:r w:rsidR="7122C7A0" w:rsidRPr="1CC9C069">
        <w:rPr>
          <w:rFonts w:ascii="Calibri" w:hAnsi="Calibri"/>
          <w:color w:val="000000" w:themeColor="text1"/>
        </w:rPr>
        <w:t>us</w:t>
      </w:r>
      <w:r w:rsidRPr="1CC9C069">
        <w:rPr>
          <w:rFonts w:ascii="Calibri" w:hAnsi="Calibri"/>
          <w:color w:val="000000" w:themeColor="text1"/>
        </w:rPr>
        <w:t xml:space="preserve">ing </w:t>
      </w:r>
      <w:r w:rsidR="761DA8B6" w:rsidRPr="1CC9C069">
        <w:rPr>
          <w:rFonts w:ascii="Calibri" w:hAnsi="Calibri"/>
          <w:color w:val="000000" w:themeColor="text1"/>
        </w:rPr>
        <w:t xml:space="preserve">2 potential charging </w:t>
      </w:r>
      <w:r w:rsidR="21398DF5" w:rsidRPr="1CC9C069">
        <w:rPr>
          <w:rFonts w:ascii="Calibri" w:hAnsi="Calibri"/>
          <w:color w:val="000000" w:themeColor="text1"/>
        </w:rPr>
        <w:t>scenarios</w:t>
      </w:r>
    </w:p>
    <w:p w14:paraId="785A692C" w14:textId="30425560" w:rsidR="21398DF5" w:rsidRDefault="5B264687" w:rsidP="00566A95">
      <w:pPr>
        <w:pStyle w:val="ListParagraph"/>
        <w:numPr>
          <w:ilvl w:val="1"/>
          <w:numId w:val="10"/>
        </w:numPr>
        <w:rPr>
          <w:rFonts w:ascii="Calibri" w:hAnsi="Calibri"/>
          <w:color w:val="000000" w:themeColor="text1"/>
        </w:rPr>
      </w:pPr>
      <w:r w:rsidRPr="6E8ACAFC">
        <w:rPr>
          <w:rFonts w:ascii="Calibri" w:hAnsi="Calibri"/>
          <w:color w:val="000000" w:themeColor="text1"/>
        </w:rPr>
        <w:t xml:space="preserve">Unmanaged </w:t>
      </w:r>
      <w:r w:rsidR="21398DF5" w:rsidRPr="6E8ACAFC">
        <w:rPr>
          <w:rFonts w:ascii="Calibri" w:hAnsi="Calibri"/>
          <w:color w:val="000000" w:themeColor="text1"/>
        </w:rPr>
        <w:t>charging (includes pre-conditioning and maximum SOC at departure)</w:t>
      </w:r>
    </w:p>
    <w:p w14:paraId="230290A2" w14:textId="713066C0" w:rsidR="21398DF5" w:rsidRDefault="21398DF5" w:rsidP="00566A95">
      <w:pPr>
        <w:pStyle w:val="ListParagraph"/>
        <w:numPr>
          <w:ilvl w:val="1"/>
          <w:numId w:val="10"/>
        </w:numPr>
        <w:rPr>
          <w:rFonts w:ascii="Calibri" w:hAnsi="Calibri"/>
          <w:color w:val="000000" w:themeColor="text1"/>
        </w:rPr>
      </w:pPr>
      <w:r w:rsidRPr="1CC9C069">
        <w:rPr>
          <w:rFonts w:ascii="Calibri" w:hAnsi="Calibri"/>
          <w:color w:val="000000" w:themeColor="text1"/>
        </w:rPr>
        <w:t>Managed charging (includes reduced pre-conditioning, and matches SOC to route needs)</w:t>
      </w:r>
    </w:p>
    <w:p w14:paraId="0D075947" w14:textId="4986D739" w:rsidR="53D12245" w:rsidRDefault="53D12245" w:rsidP="00566A95">
      <w:pPr>
        <w:pStyle w:val="ListParagraph"/>
        <w:numPr>
          <w:ilvl w:val="0"/>
          <w:numId w:val="10"/>
        </w:numPr>
        <w:rPr>
          <w:rFonts w:ascii="Calibri" w:hAnsi="Calibri"/>
          <w:color w:val="000000" w:themeColor="text1"/>
        </w:rPr>
      </w:pPr>
      <w:r w:rsidRPr="34090C0D">
        <w:rPr>
          <w:rFonts w:ascii="Calibri" w:hAnsi="Calibri"/>
          <w:color w:val="000000" w:themeColor="text1"/>
        </w:rPr>
        <w:t>Identify the potential peak demand reduction possible when using a charge management software (CMS)</w:t>
      </w:r>
    </w:p>
    <w:p w14:paraId="630208D0" w14:textId="75E5AD9E" w:rsidR="29E8F47D" w:rsidRDefault="29E8F47D" w:rsidP="00566A95">
      <w:pPr>
        <w:pStyle w:val="ListParagraph"/>
        <w:numPr>
          <w:ilvl w:val="0"/>
          <w:numId w:val="10"/>
        </w:numPr>
        <w:rPr>
          <w:rFonts w:ascii="Calibri" w:hAnsi="Calibri"/>
          <w:color w:val="000000" w:themeColor="text1"/>
        </w:rPr>
      </w:pPr>
      <w:r w:rsidRPr="34090C0D">
        <w:rPr>
          <w:rFonts w:ascii="Calibri" w:hAnsi="Calibri"/>
          <w:color w:val="000000" w:themeColor="text1"/>
        </w:rPr>
        <w:t xml:space="preserve">Recommend </w:t>
      </w:r>
      <w:r w:rsidR="03CFCECF" w:rsidRPr="34090C0D">
        <w:rPr>
          <w:rFonts w:ascii="Calibri" w:hAnsi="Calibri"/>
          <w:color w:val="000000" w:themeColor="text1"/>
        </w:rPr>
        <w:t xml:space="preserve">a </w:t>
      </w:r>
      <w:r w:rsidRPr="34090C0D">
        <w:rPr>
          <w:rFonts w:ascii="Calibri" w:hAnsi="Calibri"/>
          <w:color w:val="000000" w:themeColor="text1"/>
        </w:rPr>
        <w:t xml:space="preserve">charging strategy including charger types, quantities, and charging times </w:t>
      </w:r>
    </w:p>
    <w:p w14:paraId="00C11687" w14:textId="3180E937" w:rsidR="7B5155EE" w:rsidRDefault="7B5155EE" w:rsidP="00566A95">
      <w:pPr>
        <w:pStyle w:val="ListParagraph"/>
        <w:numPr>
          <w:ilvl w:val="0"/>
          <w:numId w:val="10"/>
        </w:numPr>
        <w:rPr>
          <w:rFonts w:ascii="Calibri" w:hAnsi="Calibri"/>
          <w:color w:val="000000" w:themeColor="text1"/>
        </w:rPr>
      </w:pPr>
      <w:r w:rsidRPr="68514AC4">
        <w:rPr>
          <w:rFonts w:ascii="Calibri" w:hAnsi="Calibri"/>
          <w:color w:val="000000" w:themeColor="text1"/>
        </w:rPr>
        <w:t>Identify and outline a charge management strategy for the district to optimize efficiency and reduce demand charges</w:t>
      </w:r>
    </w:p>
    <w:p w14:paraId="785D3F4A" w14:textId="1ADAF91F" w:rsidR="6B1B27C0" w:rsidRDefault="6B1B27C0" w:rsidP="00566A95">
      <w:pPr>
        <w:pStyle w:val="ListParagraph"/>
        <w:numPr>
          <w:ilvl w:val="0"/>
          <w:numId w:val="10"/>
        </w:numPr>
        <w:rPr>
          <w:rFonts w:ascii="Calibri" w:hAnsi="Calibri"/>
          <w:color w:val="000000" w:themeColor="text1"/>
        </w:rPr>
      </w:pPr>
      <w:r w:rsidRPr="4560946E">
        <w:rPr>
          <w:rFonts w:ascii="Calibri" w:hAnsi="Calibri"/>
          <w:color w:val="000000" w:themeColor="text1"/>
        </w:rPr>
        <w:t>Identify routes that are able to complete their afternoon r</w:t>
      </w:r>
      <w:r w:rsidR="2FA8B0E2" w:rsidRPr="4560946E">
        <w:rPr>
          <w:rFonts w:ascii="Calibri" w:hAnsi="Calibri"/>
          <w:color w:val="000000" w:themeColor="text1"/>
        </w:rPr>
        <w:t xml:space="preserve">uns </w:t>
      </w:r>
      <w:r w:rsidRPr="4560946E">
        <w:rPr>
          <w:rFonts w:ascii="Calibri" w:hAnsi="Calibri"/>
          <w:color w:val="000000" w:themeColor="text1"/>
        </w:rPr>
        <w:t xml:space="preserve">without midday charging, and routes that have additional charge remaining after </w:t>
      </w:r>
      <w:r w:rsidR="07546819" w:rsidRPr="4560946E">
        <w:rPr>
          <w:rFonts w:ascii="Calibri" w:hAnsi="Calibri"/>
          <w:color w:val="000000" w:themeColor="text1"/>
        </w:rPr>
        <w:t>all of their scheduled runs</w:t>
      </w:r>
    </w:p>
    <w:p w14:paraId="10685954" w14:textId="419770DB" w:rsidR="03E9868D" w:rsidRDefault="03E9868D" w:rsidP="00566A95">
      <w:pPr>
        <w:pStyle w:val="ListParagraph"/>
        <w:numPr>
          <w:ilvl w:val="1"/>
          <w:numId w:val="10"/>
        </w:numPr>
        <w:rPr>
          <w:rFonts w:ascii="Calibri" w:hAnsi="Calibri"/>
          <w:color w:val="000000" w:themeColor="text1"/>
        </w:rPr>
      </w:pPr>
      <w:r w:rsidRPr="68514AC4">
        <w:rPr>
          <w:rFonts w:ascii="Calibri" w:hAnsi="Calibri"/>
          <w:color w:val="000000" w:themeColor="text1"/>
        </w:rPr>
        <w:t xml:space="preserve">This will inform a discussion and high-level analysis of which buses/routes could support early dismissal and extracurricular activities </w:t>
      </w:r>
    </w:p>
    <w:p w14:paraId="517B0669" w14:textId="77AF8051" w:rsidR="2E12912A" w:rsidRDefault="2E12912A" w:rsidP="00566A95">
      <w:pPr>
        <w:pStyle w:val="ListParagraph"/>
        <w:numPr>
          <w:ilvl w:val="0"/>
          <w:numId w:val="10"/>
        </w:numPr>
        <w:rPr>
          <w:rFonts w:ascii="Calibri" w:hAnsi="Calibri"/>
          <w:color w:val="000000" w:themeColor="text1"/>
        </w:rPr>
      </w:pPr>
      <w:r w:rsidRPr="1CC9C069">
        <w:rPr>
          <w:rFonts w:ascii="Calibri" w:hAnsi="Calibri"/>
          <w:color w:val="000000" w:themeColor="text1"/>
        </w:rPr>
        <w:t>Describe benefits of CMS in long-term operations</w:t>
      </w:r>
    </w:p>
    <w:p w14:paraId="7D531C77" w14:textId="3B8C7586" w:rsidR="08E151E4" w:rsidRDefault="08E151E4" w:rsidP="00566A95">
      <w:pPr>
        <w:pStyle w:val="ListParagraph"/>
        <w:numPr>
          <w:ilvl w:val="0"/>
          <w:numId w:val="10"/>
        </w:numPr>
      </w:pPr>
      <w:r w:rsidRPr="6E8ACAFC">
        <w:rPr>
          <w:rFonts w:ascii="Calibri" w:hAnsi="Calibri"/>
          <w:color w:val="000000" w:themeColor="text1"/>
        </w:rPr>
        <w:t xml:space="preserve">Submit the </w:t>
      </w:r>
      <w:r w:rsidR="2F2505C0" w:rsidRPr="6E8ACAFC">
        <w:rPr>
          <w:rFonts w:ascii="Calibri" w:hAnsi="Calibri"/>
          <w:color w:val="000000" w:themeColor="text1"/>
        </w:rPr>
        <w:t>necessary inputs for a rate analysis to the utility provider</w:t>
      </w:r>
      <w:r w:rsidR="6F8AF4F2" w:rsidRPr="6E8ACAFC">
        <w:rPr>
          <w:rFonts w:ascii="Calibri" w:hAnsi="Calibri"/>
          <w:color w:val="000000" w:themeColor="text1"/>
        </w:rPr>
        <w:t xml:space="preserve"> for 2 scenarios</w:t>
      </w:r>
      <w:r w:rsidR="2F2505C0" w:rsidRPr="6E8ACAFC">
        <w:rPr>
          <w:rFonts w:ascii="Calibri" w:hAnsi="Calibri"/>
          <w:color w:val="000000" w:themeColor="text1"/>
        </w:rPr>
        <w:t>, or use their online tool to complete a rate analysis (as available)</w:t>
      </w:r>
    </w:p>
    <w:p w14:paraId="3FCD07FF" w14:textId="5C824A76" w:rsidR="08E151E4" w:rsidRDefault="08E151E4" w:rsidP="00566A95">
      <w:pPr>
        <w:pStyle w:val="ListParagraph"/>
        <w:numPr>
          <w:ilvl w:val="1"/>
          <w:numId w:val="10"/>
        </w:numPr>
        <w:rPr>
          <w:rFonts w:ascii="Calibri" w:hAnsi="Calibri"/>
          <w:color w:val="000000" w:themeColor="text1"/>
        </w:rPr>
      </w:pPr>
      <w:r w:rsidRPr="1CC9C069">
        <w:rPr>
          <w:rFonts w:ascii="Calibri" w:hAnsi="Calibri"/>
          <w:color w:val="000000" w:themeColor="text1"/>
        </w:rPr>
        <w:t>Number of buses</w:t>
      </w:r>
    </w:p>
    <w:p w14:paraId="5A3F1AA8" w14:textId="24742BAC" w:rsidR="08E151E4" w:rsidRDefault="08E151E4" w:rsidP="00566A95">
      <w:pPr>
        <w:pStyle w:val="ListParagraph"/>
        <w:numPr>
          <w:ilvl w:val="1"/>
          <w:numId w:val="10"/>
        </w:numPr>
        <w:rPr>
          <w:rFonts w:ascii="Calibri" w:hAnsi="Calibri"/>
          <w:color w:val="000000" w:themeColor="text1"/>
        </w:rPr>
      </w:pPr>
      <w:r w:rsidRPr="1CC9C069">
        <w:rPr>
          <w:rFonts w:ascii="Calibri" w:hAnsi="Calibri"/>
          <w:color w:val="000000" w:themeColor="text1"/>
        </w:rPr>
        <w:t>Number of ports</w:t>
      </w:r>
    </w:p>
    <w:p w14:paraId="0ACE318F" w14:textId="5773B142" w:rsidR="08E151E4" w:rsidRDefault="08E151E4" w:rsidP="00566A95">
      <w:pPr>
        <w:pStyle w:val="ListParagraph"/>
        <w:numPr>
          <w:ilvl w:val="1"/>
          <w:numId w:val="10"/>
        </w:numPr>
        <w:rPr>
          <w:rFonts w:ascii="Calibri" w:hAnsi="Calibri"/>
          <w:color w:val="000000" w:themeColor="text1"/>
        </w:rPr>
      </w:pPr>
      <w:r w:rsidRPr="1CC9C069">
        <w:rPr>
          <w:rFonts w:ascii="Calibri" w:hAnsi="Calibri"/>
          <w:color w:val="000000" w:themeColor="text1"/>
        </w:rPr>
        <w:t>kW rating of ports</w:t>
      </w:r>
    </w:p>
    <w:p w14:paraId="338BAF74" w14:textId="3F98483E" w:rsidR="08E151E4" w:rsidRDefault="08E151E4" w:rsidP="00566A95">
      <w:pPr>
        <w:pStyle w:val="ListParagraph"/>
        <w:numPr>
          <w:ilvl w:val="1"/>
          <w:numId w:val="10"/>
        </w:numPr>
        <w:rPr>
          <w:rFonts w:ascii="Calibri" w:hAnsi="Calibri"/>
          <w:color w:val="000000" w:themeColor="text1"/>
        </w:rPr>
      </w:pPr>
      <w:r w:rsidRPr="6E8ACAFC">
        <w:rPr>
          <w:rFonts w:ascii="Calibri" w:hAnsi="Calibri"/>
          <w:color w:val="000000" w:themeColor="text1"/>
        </w:rPr>
        <w:t>24hr load profile in kW</w:t>
      </w:r>
      <w:r w:rsidR="1A53CF57" w:rsidRPr="6E8ACAFC">
        <w:rPr>
          <w:rFonts w:ascii="Calibri" w:hAnsi="Calibri"/>
          <w:color w:val="000000" w:themeColor="text1"/>
        </w:rPr>
        <w:t xml:space="preserve"> (peak demand, time of peak demand, total kWh for full day)</w:t>
      </w:r>
    </w:p>
    <w:p w14:paraId="75FC3F6C" w14:textId="2EB01942" w:rsidR="406A1730" w:rsidRDefault="406A1730" w:rsidP="00566A95">
      <w:pPr>
        <w:pStyle w:val="ListParagraph"/>
        <w:numPr>
          <w:ilvl w:val="2"/>
          <w:numId w:val="10"/>
        </w:numPr>
        <w:rPr>
          <w:rFonts w:ascii="Calibri" w:hAnsi="Calibri"/>
          <w:color w:val="000000" w:themeColor="text1"/>
        </w:rPr>
      </w:pPr>
      <w:r w:rsidRPr="6E8ACAFC">
        <w:rPr>
          <w:rFonts w:ascii="Calibri" w:hAnsi="Calibri"/>
          <w:color w:val="000000" w:themeColor="text1"/>
        </w:rPr>
        <w:t xml:space="preserve">One for each of </w:t>
      </w:r>
      <w:r w:rsidR="627AF897" w:rsidRPr="6E8ACAFC">
        <w:rPr>
          <w:rFonts w:ascii="Calibri" w:hAnsi="Calibri"/>
          <w:color w:val="000000" w:themeColor="text1"/>
        </w:rPr>
        <w:t xml:space="preserve">6 </w:t>
      </w:r>
      <w:r w:rsidRPr="6E8ACAFC">
        <w:rPr>
          <w:rFonts w:ascii="Calibri" w:hAnsi="Calibri"/>
          <w:color w:val="000000" w:themeColor="text1"/>
        </w:rPr>
        <w:t>scenarios (</w:t>
      </w:r>
      <w:r w:rsidR="6CAF5E09" w:rsidRPr="6E8ACAFC">
        <w:rPr>
          <w:rFonts w:ascii="Calibri" w:hAnsi="Calibri"/>
          <w:color w:val="000000" w:themeColor="text1"/>
        </w:rPr>
        <w:t xml:space="preserve">2 </w:t>
      </w:r>
      <w:r w:rsidRPr="6E8ACAFC">
        <w:rPr>
          <w:rFonts w:ascii="Calibri" w:hAnsi="Calibri"/>
          <w:color w:val="000000" w:themeColor="text1"/>
        </w:rPr>
        <w:t>scenarios with 3 different</w:t>
      </w:r>
      <w:r w:rsidR="42DF7241" w:rsidRPr="6E8ACAFC">
        <w:rPr>
          <w:rFonts w:ascii="Calibri" w:hAnsi="Calibri"/>
          <w:color w:val="000000" w:themeColor="text1"/>
        </w:rPr>
        <w:t xml:space="preserve"> fleet %s)</w:t>
      </w:r>
    </w:p>
    <w:p w14:paraId="66D1139C" w14:textId="14558542" w:rsidR="64B97F83" w:rsidRDefault="64B97F83" w:rsidP="00566A95">
      <w:pPr>
        <w:pStyle w:val="ListParagraph"/>
        <w:numPr>
          <w:ilvl w:val="0"/>
          <w:numId w:val="10"/>
        </w:numPr>
        <w:rPr>
          <w:rFonts w:ascii="Calibri" w:hAnsi="Calibri"/>
          <w:color w:val="000000" w:themeColor="text1"/>
        </w:rPr>
      </w:pPr>
      <w:r w:rsidRPr="6E8ACAFC">
        <w:rPr>
          <w:rFonts w:ascii="Calibri" w:hAnsi="Calibri"/>
          <w:color w:val="000000" w:themeColor="text1"/>
        </w:rPr>
        <w:t>Include qualitative description of the range in rates, and how they can vary with charge management</w:t>
      </w:r>
    </w:p>
    <w:p w14:paraId="3C2D611D" w14:textId="0C816572" w:rsidR="7A279A6A" w:rsidRPr="002947C4" w:rsidRDefault="7A279A6A" w:rsidP="002947C4">
      <w:pPr>
        <w:pStyle w:val="BodyBeforeList"/>
        <w:rPr>
          <w:b/>
          <w:bCs w:val="0"/>
        </w:rPr>
      </w:pPr>
      <w:r w:rsidRPr="002947C4">
        <w:rPr>
          <w:b/>
          <w:bCs w:val="0"/>
        </w:rPr>
        <w:t xml:space="preserve">Task 5: Electric Utility Analysis </w:t>
      </w:r>
    </w:p>
    <w:p w14:paraId="20362636" w14:textId="4B5DD124" w:rsidR="4BD182DB" w:rsidRDefault="4BD182DB" w:rsidP="00566A95">
      <w:pPr>
        <w:pStyle w:val="ListParagraph"/>
        <w:numPr>
          <w:ilvl w:val="0"/>
          <w:numId w:val="9"/>
        </w:numPr>
        <w:rPr>
          <w:rFonts w:ascii="Calibri" w:hAnsi="Calibri"/>
          <w:color w:val="000000" w:themeColor="text1"/>
        </w:rPr>
      </w:pPr>
      <w:r w:rsidRPr="4560946E">
        <w:rPr>
          <w:rFonts w:ascii="Calibri" w:hAnsi="Calibri"/>
          <w:color w:val="000000" w:themeColor="text1"/>
        </w:rPr>
        <w:t>Conduct initial outreach with school district’s utility provider</w:t>
      </w:r>
    </w:p>
    <w:p w14:paraId="500FE6BE" w14:textId="71EBE641" w:rsidR="35907CB9" w:rsidRDefault="1E8E43D5" w:rsidP="00566A95">
      <w:pPr>
        <w:pStyle w:val="ListParagraph"/>
        <w:numPr>
          <w:ilvl w:val="0"/>
          <w:numId w:val="9"/>
        </w:numPr>
        <w:rPr>
          <w:rFonts w:ascii="Calibri" w:hAnsi="Calibri"/>
          <w:color w:val="000000" w:themeColor="text1"/>
        </w:rPr>
      </w:pPr>
      <w:r w:rsidRPr="4560946E">
        <w:rPr>
          <w:rFonts w:ascii="Calibri" w:hAnsi="Calibri"/>
          <w:color w:val="000000" w:themeColor="text1"/>
        </w:rPr>
        <w:t>Summar</w:t>
      </w:r>
      <w:r w:rsidR="7B3049A5" w:rsidRPr="4560946E">
        <w:rPr>
          <w:rFonts w:ascii="Calibri" w:hAnsi="Calibri"/>
          <w:color w:val="000000" w:themeColor="text1"/>
        </w:rPr>
        <w:t>ize the findings</w:t>
      </w:r>
      <w:r w:rsidRPr="4560946E">
        <w:rPr>
          <w:rFonts w:ascii="Calibri" w:hAnsi="Calibri"/>
          <w:color w:val="000000" w:themeColor="text1"/>
        </w:rPr>
        <w:t xml:space="preserve"> of </w:t>
      </w:r>
      <w:r w:rsidR="5E99E88E" w:rsidRPr="4560946E">
        <w:rPr>
          <w:rFonts w:ascii="Calibri" w:hAnsi="Calibri"/>
          <w:color w:val="000000" w:themeColor="text1"/>
        </w:rPr>
        <w:t xml:space="preserve">the </w:t>
      </w:r>
      <w:r w:rsidR="35907CB9" w:rsidRPr="4560946E">
        <w:rPr>
          <w:rFonts w:ascii="Calibri" w:hAnsi="Calibri"/>
          <w:color w:val="000000" w:themeColor="text1"/>
        </w:rPr>
        <w:t xml:space="preserve">utility rate analysis </w:t>
      </w:r>
      <w:r w:rsidR="0090632A" w:rsidRPr="4560946E">
        <w:rPr>
          <w:rFonts w:ascii="Calibri" w:hAnsi="Calibri"/>
          <w:color w:val="000000" w:themeColor="text1"/>
        </w:rPr>
        <w:t>(as available)</w:t>
      </w:r>
    </w:p>
    <w:p w14:paraId="1406A2B8" w14:textId="3C9D5F0A" w:rsidR="17B8C3A3" w:rsidRDefault="17B8C3A3" w:rsidP="00566A95">
      <w:pPr>
        <w:pStyle w:val="ListParagraph"/>
        <w:numPr>
          <w:ilvl w:val="1"/>
          <w:numId w:val="9"/>
        </w:numPr>
        <w:rPr>
          <w:rFonts w:ascii="Calibri" w:hAnsi="Calibri"/>
          <w:color w:val="000000" w:themeColor="text1"/>
        </w:rPr>
      </w:pPr>
      <w:r w:rsidRPr="4560946E">
        <w:rPr>
          <w:rFonts w:ascii="Calibri" w:hAnsi="Calibri"/>
          <w:color w:val="000000" w:themeColor="text1"/>
        </w:rPr>
        <w:t>Includ</w:t>
      </w:r>
      <w:r w:rsidR="55D833B4" w:rsidRPr="4560946E">
        <w:rPr>
          <w:rFonts w:ascii="Calibri" w:hAnsi="Calibri"/>
          <w:color w:val="000000" w:themeColor="text1"/>
        </w:rPr>
        <w:t>e</w:t>
      </w:r>
      <w:r w:rsidRPr="4560946E">
        <w:rPr>
          <w:rFonts w:ascii="Calibri" w:hAnsi="Calibri"/>
          <w:color w:val="000000" w:themeColor="text1"/>
        </w:rPr>
        <w:t xml:space="preserve"> each adoption milestone as defined by the Joint Utilities (25%, 50%, 100%)</w:t>
      </w:r>
    </w:p>
    <w:p w14:paraId="55E0518C" w14:textId="523F48A4" w:rsidR="5C62C60D" w:rsidRDefault="354B5E70" w:rsidP="00566A95">
      <w:pPr>
        <w:pStyle w:val="ListParagraph"/>
        <w:numPr>
          <w:ilvl w:val="0"/>
          <w:numId w:val="9"/>
        </w:numPr>
        <w:rPr>
          <w:rFonts w:ascii="Calibri" w:hAnsi="Calibri"/>
          <w:color w:val="000000" w:themeColor="text1"/>
        </w:rPr>
      </w:pPr>
      <w:r w:rsidRPr="4560946E">
        <w:rPr>
          <w:rFonts w:ascii="Calibri" w:hAnsi="Calibri"/>
          <w:color w:val="000000" w:themeColor="text1"/>
        </w:rPr>
        <w:t>If District is planning an im</w:t>
      </w:r>
      <w:r w:rsidR="0F07A96E" w:rsidRPr="4560946E">
        <w:rPr>
          <w:rFonts w:ascii="Calibri" w:hAnsi="Calibri"/>
          <w:color w:val="000000" w:themeColor="text1"/>
        </w:rPr>
        <w:t>m</w:t>
      </w:r>
      <w:r w:rsidRPr="4560946E">
        <w:rPr>
          <w:rFonts w:ascii="Calibri" w:hAnsi="Calibri"/>
          <w:color w:val="000000" w:themeColor="text1"/>
        </w:rPr>
        <w:t>inent capital project (with design work within the next 6 months) s</w:t>
      </w:r>
      <w:r w:rsidR="5C62C60D" w:rsidRPr="4560946E">
        <w:rPr>
          <w:rFonts w:ascii="Calibri" w:hAnsi="Calibri"/>
          <w:color w:val="000000" w:themeColor="text1"/>
        </w:rPr>
        <w:t xml:space="preserve">ubmit a work request for the full energy </w:t>
      </w:r>
      <w:r w:rsidR="6F4C324D" w:rsidRPr="4560946E">
        <w:rPr>
          <w:rFonts w:ascii="Calibri" w:hAnsi="Calibri"/>
          <w:color w:val="000000" w:themeColor="text1"/>
        </w:rPr>
        <w:t xml:space="preserve">fleet </w:t>
      </w:r>
      <w:r w:rsidR="5C62C60D" w:rsidRPr="4560946E">
        <w:rPr>
          <w:rFonts w:ascii="Calibri" w:hAnsi="Calibri"/>
          <w:color w:val="000000" w:themeColor="text1"/>
        </w:rPr>
        <w:t>needs required in 20</w:t>
      </w:r>
      <w:r w:rsidR="7A50AD99" w:rsidRPr="4560946E">
        <w:rPr>
          <w:rFonts w:ascii="Calibri" w:hAnsi="Calibri"/>
          <w:color w:val="000000" w:themeColor="text1"/>
        </w:rPr>
        <w:t>3</w:t>
      </w:r>
      <w:r w:rsidR="5C62C60D" w:rsidRPr="4560946E">
        <w:rPr>
          <w:rFonts w:ascii="Calibri" w:hAnsi="Calibri"/>
          <w:color w:val="000000" w:themeColor="text1"/>
        </w:rPr>
        <w:t>5</w:t>
      </w:r>
    </w:p>
    <w:p w14:paraId="74807167" w14:textId="6FC7ECDF" w:rsidR="7F48F543" w:rsidRDefault="7F48F543" w:rsidP="00566A95">
      <w:pPr>
        <w:pStyle w:val="ListParagraph"/>
        <w:numPr>
          <w:ilvl w:val="0"/>
          <w:numId w:val="9"/>
        </w:numPr>
        <w:rPr>
          <w:rFonts w:ascii="Calibri" w:hAnsi="Calibri"/>
          <w:color w:val="000000" w:themeColor="text1"/>
        </w:rPr>
      </w:pPr>
      <w:r w:rsidRPr="4560946E">
        <w:rPr>
          <w:rFonts w:ascii="Calibri" w:hAnsi="Calibri"/>
          <w:color w:val="000000" w:themeColor="text1"/>
        </w:rPr>
        <w:t xml:space="preserve">Request a capacity analysis from the </w:t>
      </w:r>
      <w:r w:rsidR="64E585B0" w:rsidRPr="4560946E">
        <w:rPr>
          <w:rFonts w:ascii="Calibri" w:hAnsi="Calibri"/>
          <w:color w:val="000000" w:themeColor="text1"/>
        </w:rPr>
        <w:t xml:space="preserve">district’s </w:t>
      </w:r>
      <w:r w:rsidRPr="4560946E">
        <w:rPr>
          <w:rFonts w:ascii="Calibri" w:hAnsi="Calibri"/>
          <w:color w:val="000000" w:themeColor="text1"/>
        </w:rPr>
        <w:t>utility provider</w:t>
      </w:r>
    </w:p>
    <w:p w14:paraId="06A334ED" w14:textId="7587D0BD" w:rsidR="5C62C60D" w:rsidRDefault="5C62C60D" w:rsidP="00566A95">
      <w:pPr>
        <w:pStyle w:val="ListParagraph"/>
        <w:numPr>
          <w:ilvl w:val="0"/>
          <w:numId w:val="9"/>
        </w:numPr>
        <w:rPr>
          <w:rFonts w:ascii="Calibri" w:hAnsi="Calibri"/>
          <w:color w:val="000000" w:themeColor="text1"/>
        </w:rPr>
      </w:pPr>
      <w:r w:rsidRPr="34090C0D">
        <w:rPr>
          <w:rFonts w:ascii="Calibri" w:hAnsi="Calibri"/>
          <w:color w:val="000000" w:themeColor="text1"/>
        </w:rPr>
        <w:t xml:space="preserve">Hold a meeting with the utility, school district, NYSERDA, and the consultant </w:t>
      </w:r>
      <w:r w:rsidR="1FB42643" w:rsidRPr="34090C0D">
        <w:rPr>
          <w:rFonts w:ascii="Calibri" w:hAnsi="Calibri"/>
          <w:color w:val="000000" w:themeColor="text1"/>
        </w:rPr>
        <w:t>to discuss expected peak loads</w:t>
      </w:r>
    </w:p>
    <w:p w14:paraId="6EB99D33" w14:textId="2680AC91" w:rsidR="5C62C60D" w:rsidRDefault="5C62C60D" w:rsidP="00566A95">
      <w:pPr>
        <w:pStyle w:val="ListParagraph"/>
        <w:numPr>
          <w:ilvl w:val="0"/>
          <w:numId w:val="9"/>
        </w:numPr>
        <w:rPr>
          <w:rFonts w:ascii="Calibri" w:hAnsi="Calibri"/>
          <w:color w:val="000000" w:themeColor="text1"/>
        </w:rPr>
      </w:pPr>
      <w:r w:rsidRPr="4560946E">
        <w:rPr>
          <w:rFonts w:ascii="Calibri" w:hAnsi="Calibri"/>
          <w:color w:val="000000" w:themeColor="text1"/>
        </w:rPr>
        <w:t>Update</w:t>
      </w:r>
      <w:r w:rsidR="7B2745EA" w:rsidRPr="4560946E">
        <w:rPr>
          <w:rFonts w:ascii="Calibri" w:hAnsi="Calibri"/>
          <w:color w:val="000000" w:themeColor="text1"/>
        </w:rPr>
        <w:t xml:space="preserve"> or create</w:t>
      </w:r>
      <w:r w:rsidRPr="4560946E">
        <w:rPr>
          <w:rFonts w:ascii="Calibri" w:hAnsi="Calibri"/>
          <w:color w:val="000000" w:themeColor="text1"/>
        </w:rPr>
        <w:t xml:space="preserve"> </w:t>
      </w:r>
      <w:r w:rsidR="548F5CDD" w:rsidRPr="4560946E">
        <w:rPr>
          <w:rFonts w:ascii="Calibri" w:hAnsi="Calibri"/>
          <w:color w:val="000000" w:themeColor="text1"/>
        </w:rPr>
        <w:t xml:space="preserve">the </w:t>
      </w:r>
      <w:r w:rsidRPr="4560946E">
        <w:rPr>
          <w:rFonts w:ascii="Calibri" w:hAnsi="Calibri"/>
          <w:color w:val="000000" w:themeColor="text1"/>
        </w:rPr>
        <w:t>fleet assessment questionnaire</w:t>
      </w:r>
      <w:r w:rsidR="5F9BB381" w:rsidRPr="4560946E">
        <w:rPr>
          <w:rFonts w:ascii="Calibri" w:hAnsi="Calibri"/>
          <w:color w:val="000000" w:themeColor="text1"/>
        </w:rPr>
        <w:t xml:space="preserve"> with the utility provider</w:t>
      </w:r>
      <w:r w:rsidRPr="4560946E">
        <w:rPr>
          <w:rFonts w:ascii="Calibri" w:hAnsi="Calibri"/>
          <w:color w:val="000000" w:themeColor="text1"/>
        </w:rPr>
        <w:t xml:space="preserve"> on behalf of the district based on Task </w:t>
      </w:r>
      <w:r w:rsidR="67285260" w:rsidRPr="4560946E">
        <w:rPr>
          <w:rFonts w:ascii="Calibri" w:hAnsi="Calibri"/>
          <w:color w:val="000000" w:themeColor="text1"/>
        </w:rPr>
        <w:t>3</w:t>
      </w:r>
      <w:r w:rsidRPr="4560946E">
        <w:rPr>
          <w:rFonts w:ascii="Calibri" w:hAnsi="Calibri"/>
          <w:color w:val="000000" w:themeColor="text1"/>
        </w:rPr>
        <w:t xml:space="preserve"> and </w:t>
      </w:r>
      <w:r w:rsidR="03F9274E" w:rsidRPr="4560946E">
        <w:rPr>
          <w:rFonts w:ascii="Calibri" w:hAnsi="Calibri"/>
          <w:color w:val="000000" w:themeColor="text1"/>
        </w:rPr>
        <w:t>4</w:t>
      </w:r>
      <w:r w:rsidRPr="4560946E">
        <w:rPr>
          <w:rFonts w:ascii="Calibri" w:hAnsi="Calibri"/>
          <w:color w:val="000000" w:themeColor="text1"/>
        </w:rPr>
        <w:t xml:space="preserve"> results </w:t>
      </w:r>
    </w:p>
    <w:p w14:paraId="67B99E81" w14:textId="51C3E874" w:rsidR="5C62C60D" w:rsidRDefault="5C62C60D" w:rsidP="00566A95">
      <w:pPr>
        <w:pStyle w:val="ListParagraph"/>
        <w:numPr>
          <w:ilvl w:val="0"/>
          <w:numId w:val="9"/>
        </w:numPr>
        <w:rPr>
          <w:rFonts w:ascii="Calibri" w:hAnsi="Calibri"/>
          <w:color w:val="000000" w:themeColor="text1"/>
        </w:rPr>
      </w:pPr>
      <w:r w:rsidRPr="290EE94F">
        <w:rPr>
          <w:rFonts w:ascii="Calibri" w:hAnsi="Calibri"/>
          <w:color w:val="000000" w:themeColor="text1"/>
        </w:rPr>
        <w:lastRenderedPageBreak/>
        <w:t xml:space="preserve">Work with utility to determine the overall equipment needs and costs, as well as the breakdown of costs (utility side vs customer side) </w:t>
      </w:r>
    </w:p>
    <w:p w14:paraId="237BCF55" w14:textId="738A8ABD" w:rsidR="192AA207" w:rsidRDefault="192AA207" w:rsidP="00566A95">
      <w:pPr>
        <w:pStyle w:val="ListParagraph"/>
        <w:numPr>
          <w:ilvl w:val="0"/>
          <w:numId w:val="9"/>
        </w:numPr>
      </w:pPr>
      <w:r w:rsidRPr="4560946E">
        <w:rPr>
          <w:rFonts w:ascii="Calibri" w:hAnsi="Calibri"/>
          <w:color w:val="000000" w:themeColor="text1"/>
        </w:rPr>
        <w:t>Discuss possible mitigation measures if power cannot be supplied to the site, and possible obstacles for the district meeting the timelines required by New York State law (ie. Alternative connection options, battery storage, mobile chargers, easements, component lead times, etc.)</w:t>
      </w:r>
    </w:p>
    <w:p w14:paraId="65073C3E" w14:textId="561E71F3" w:rsidR="192AA207" w:rsidRDefault="192AA207" w:rsidP="4560946E">
      <w:pPr>
        <w:pStyle w:val="ListParagraph"/>
        <w:ind w:left="360"/>
      </w:pPr>
      <w:r w:rsidRPr="4560946E">
        <w:rPr>
          <w:rFonts w:ascii="Calibri" w:hAnsi="Calibri"/>
          <w:color w:val="000000" w:themeColor="text1"/>
        </w:rPr>
        <w:t>Optional:</w:t>
      </w:r>
    </w:p>
    <w:p w14:paraId="2B2C9D6A" w14:textId="64894813" w:rsidR="192AA207" w:rsidRDefault="192AA207" w:rsidP="4560946E">
      <w:pPr>
        <w:pStyle w:val="ListParagraph"/>
        <w:numPr>
          <w:ilvl w:val="0"/>
          <w:numId w:val="1"/>
        </w:numPr>
        <w:rPr>
          <w:rFonts w:ascii="Calibri" w:hAnsi="Calibri"/>
          <w:color w:val="000000" w:themeColor="text1"/>
        </w:rPr>
      </w:pPr>
      <w:r w:rsidRPr="4560946E">
        <w:rPr>
          <w:rFonts w:ascii="Calibri" w:hAnsi="Calibri"/>
          <w:color w:val="000000" w:themeColor="text1"/>
        </w:rPr>
        <w:t>Description of how multiple sites will be handled, if applicable</w:t>
      </w:r>
    </w:p>
    <w:p w14:paraId="55E1D73F" w14:textId="6880990C" w:rsidR="192AA207" w:rsidRDefault="192AA207" w:rsidP="4560946E">
      <w:pPr>
        <w:pStyle w:val="ListParagraph"/>
        <w:numPr>
          <w:ilvl w:val="0"/>
          <w:numId w:val="1"/>
        </w:numPr>
        <w:rPr>
          <w:rFonts w:ascii="Calibri" w:hAnsi="Calibri"/>
          <w:color w:val="000000" w:themeColor="text1"/>
        </w:rPr>
      </w:pPr>
      <w:r w:rsidRPr="4560946E">
        <w:rPr>
          <w:rFonts w:ascii="Calibri" w:hAnsi="Calibri"/>
          <w:color w:val="000000" w:themeColor="text1"/>
        </w:rPr>
        <w:t>Vehicle-to-Grid (V2G) charging analysis</w:t>
      </w:r>
    </w:p>
    <w:p w14:paraId="4868E15B" w14:textId="3615D132" w:rsidR="192AA207" w:rsidRDefault="192AA207" w:rsidP="4560946E">
      <w:pPr>
        <w:pStyle w:val="ListParagraph"/>
        <w:numPr>
          <w:ilvl w:val="0"/>
          <w:numId w:val="1"/>
        </w:numPr>
        <w:rPr>
          <w:rFonts w:ascii="Calibri" w:hAnsi="Calibri"/>
          <w:color w:val="000000" w:themeColor="text1"/>
        </w:rPr>
      </w:pPr>
      <w:r w:rsidRPr="4560946E">
        <w:rPr>
          <w:rFonts w:ascii="Calibri" w:hAnsi="Calibri"/>
          <w:color w:val="000000" w:themeColor="text1"/>
        </w:rPr>
        <w:t>Backup power analysis</w:t>
      </w:r>
    </w:p>
    <w:p w14:paraId="574B106C" w14:textId="44C061FB" w:rsidR="192AA207" w:rsidRDefault="192AA207" w:rsidP="4560946E">
      <w:pPr>
        <w:pStyle w:val="ListParagraph"/>
        <w:numPr>
          <w:ilvl w:val="0"/>
          <w:numId w:val="1"/>
        </w:numPr>
        <w:rPr>
          <w:rFonts w:ascii="Calibri" w:hAnsi="Calibri"/>
          <w:color w:val="000000" w:themeColor="text1"/>
        </w:rPr>
      </w:pPr>
      <w:r w:rsidRPr="4560946E">
        <w:rPr>
          <w:rFonts w:ascii="Calibri" w:hAnsi="Calibri"/>
          <w:color w:val="000000" w:themeColor="text1"/>
        </w:rPr>
        <w:t>Microgrid analysis</w:t>
      </w:r>
    </w:p>
    <w:p w14:paraId="69396DE2" w14:textId="09A0CAC8" w:rsidR="192AA207" w:rsidRDefault="192AA207" w:rsidP="4560946E">
      <w:pPr>
        <w:pStyle w:val="ListParagraph"/>
        <w:numPr>
          <w:ilvl w:val="0"/>
          <w:numId w:val="1"/>
        </w:numPr>
        <w:rPr>
          <w:rFonts w:ascii="Calibri" w:hAnsi="Calibri"/>
          <w:color w:val="000000" w:themeColor="text1"/>
        </w:rPr>
      </w:pPr>
      <w:r w:rsidRPr="4560946E">
        <w:rPr>
          <w:rFonts w:ascii="Calibri" w:hAnsi="Calibri"/>
          <w:color w:val="000000" w:themeColor="text1"/>
        </w:rPr>
        <w:t>Distributed Energy Resources (DER) analysis</w:t>
      </w:r>
    </w:p>
    <w:p w14:paraId="69966061" w14:textId="67C4638B" w:rsidR="7A279A6A" w:rsidRPr="002947C4" w:rsidRDefault="7A279A6A" w:rsidP="002947C4">
      <w:pPr>
        <w:pStyle w:val="BodyBeforeList"/>
        <w:rPr>
          <w:b/>
          <w:bCs w:val="0"/>
        </w:rPr>
      </w:pPr>
      <w:r w:rsidRPr="002947C4">
        <w:rPr>
          <w:b/>
          <w:bCs w:val="0"/>
        </w:rPr>
        <w:t xml:space="preserve">Task 6: Concept Development and Phasing Plan </w:t>
      </w:r>
    </w:p>
    <w:p w14:paraId="09B3B720" w14:textId="3E700061" w:rsidR="78E858D4" w:rsidRDefault="78E858D4" w:rsidP="00566A95">
      <w:pPr>
        <w:pStyle w:val="ListParagraph"/>
        <w:numPr>
          <w:ilvl w:val="0"/>
          <w:numId w:val="8"/>
        </w:numPr>
        <w:rPr>
          <w:rFonts w:ascii="Calibri" w:hAnsi="Calibri"/>
          <w:color w:val="000000" w:themeColor="text1"/>
        </w:rPr>
      </w:pPr>
      <w:r w:rsidRPr="290EE94F">
        <w:rPr>
          <w:rFonts w:ascii="Calibri" w:hAnsi="Calibri"/>
          <w:color w:val="000000" w:themeColor="text1"/>
        </w:rPr>
        <w:t xml:space="preserve">Provide a brief paragraph about the purpose of this task </w:t>
      </w:r>
    </w:p>
    <w:p w14:paraId="595682E5" w14:textId="1F865CB8" w:rsidR="331E9C07" w:rsidRDefault="331E9C07" w:rsidP="00566A95">
      <w:pPr>
        <w:pStyle w:val="ListParagraph"/>
        <w:numPr>
          <w:ilvl w:val="0"/>
          <w:numId w:val="8"/>
        </w:numPr>
        <w:rPr>
          <w:rFonts w:ascii="Calibri" w:hAnsi="Calibri"/>
          <w:color w:val="000000" w:themeColor="text1"/>
        </w:rPr>
      </w:pPr>
      <w:r w:rsidRPr="290EE94F">
        <w:rPr>
          <w:rFonts w:ascii="Calibri" w:hAnsi="Calibri"/>
          <w:color w:val="000000" w:themeColor="text1"/>
        </w:rPr>
        <w:t xml:space="preserve">Select preferred </w:t>
      </w:r>
      <w:r w:rsidR="46BB1D6A" w:rsidRPr="290EE94F">
        <w:rPr>
          <w:rFonts w:ascii="Calibri" w:hAnsi="Calibri"/>
          <w:color w:val="000000" w:themeColor="text1"/>
        </w:rPr>
        <w:t xml:space="preserve">utility connection option and work with the utility to identify locations for any onsite utility interface equipment </w:t>
      </w:r>
    </w:p>
    <w:p w14:paraId="0D0F94A7" w14:textId="4C6608D9" w:rsidR="46BB1D6A" w:rsidRDefault="46BB1D6A" w:rsidP="00566A95">
      <w:pPr>
        <w:pStyle w:val="ListParagraph"/>
        <w:numPr>
          <w:ilvl w:val="0"/>
          <w:numId w:val="8"/>
        </w:numPr>
        <w:rPr>
          <w:rFonts w:ascii="Calibri" w:hAnsi="Calibri"/>
          <w:color w:val="000000" w:themeColor="text1"/>
        </w:rPr>
      </w:pPr>
      <w:r w:rsidRPr="34090C0D">
        <w:rPr>
          <w:rFonts w:ascii="Calibri" w:hAnsi="Calibri"/>
          <w:color w:val="000000" w:themeColor="text1"/>
        </w:rPr>
        <w:t xml:space="preserve">Develop concept-level site plan </w:t>
      </w:r>
      <w:r w:rsidR="3FC883FB" w:rsidRPr="34090C0D">
        <w:rPr>
          <w:rFonts w:ascii="Calibri" w:hAnsi="Calibri"/>
          <w:color w:val="000000" w:themeColor="text1"/>
        </w:rPr>
        <w:t xml:space="preserve">and one-line diagram </w:t>
      </w:r>
      <w:r w:rsidR="7D433680" w:rsidRPr="34090C0D">
        <w:rPr>
          <w:rFonts w:ascii="Calibri" w:hAnsi="Calibri"/>
          <w:color w:val="000000" w:themeColor="text1"/>
        </w:rPr>
        <w:t xml:space="preserve">that includes locations of utility interconnections, conduit, chargers, bus parking, and other necessary site changes </w:t>
      </w:r>
      <w:r w:rsidR="07610C7D" w:rsidRPr="34090C0D">
        <w:rPr>
          <w:rFonts w:ascii="Calibri" w:hAnsi="Calibri"/>
          <w:color w:val="000000" w:themeColor="text1"/>
        </w:rPr>
        <w:t xml:space="preserve">or infrastructure elements </w:t>
      </w:r>
      <w:r w:rsidR="7D433680" w:rsidRPr="34090C0D">
        <w:rPr>
          <w:rFonts w:ascii="Calibri" w:hAnsi="Calibri"/>
          <w:color w:val="000000" w:themeColor="text1"/>
        </w:rPr>
        <w:t>to support a zero-emission bus fleet</w:t>
      </w:r>
    </w:p>
    <w:p w14:paraId="0E345EA6" w14:textId="33CE652C" w:rsidR="46BB1D6A" w:rsidRDefault="46BB1D6A" w:rsidP="00566A95">
      <w:pPr>
        <w:pStyle w:val="ListParagraph"/>
        <w:numPr>
          <w:ilvl w:val="0"/>
          <w:numId w:val="8"/>
        </w:numPr>
        <w:rPr>
          <w:rFonts w:ascii="Calibri" w:hAnsi="Calibri"/>
          <w:color w:val="000000" w:themeColor="text1"/>
        </w:rPr>
      </w:pPr>
      <w:r w:rsidRPr="290EE94F">
        <w:rPr>
          <w:rFonts w:ascii="Calibri" w:hAnsi="Calibri"/>
          <w:color w:val="000000" w:themeColor="text1"/>
        </w:rPr>
        <w:t xml:space="preserve">Identify capital works needed to install chargers </w:t>
      </w:r>
    </w:p>
    <w:p w14:paraId="54F71B97" w14:textId="48991AC6" w:rsidR="46BB1D6A" w:rsidRDefault="46BB1D6A" w:rsidP="00566A95">
      <w:pPr>
        <w:pStyle w:val="ListParagraph"/>
        <w:numPr>
          <w:ilvl w:val="0"/>
          <w:numId w:val="8"/>
        </w:numPr>
        <w:rPr>
          <w:rFonts w:ascii="Calibri" w:hAnsi="Calibri"/>
          <w:color w:val="000000" w:themeColor="text1"/>
        </w:rPr>
      </w:pPr>
      <w:r w:rsidRPr="290EE94F">
        <w:rPr>
          <w:rFonts w:ascii="Calibri" w:hAnsi="Calibri"/>
          <w:color w:val="000000" w:themeColor="text1"/>
        </w:rPr>
        <w:t xml:space="preserve">Develop a vehicle replacement schedule </w:t>
      </w:r>
    </w:p>
    <w:p w14:paraId="3E42553D" w14:textId="1769FD5F" w:rsidR="46BB1D6A" w:rsidRDefault="46BB1D6A" w:rsidP="00566A95">
      <w:pPr>
        <w:pStyle w:val="ListParagraph"/>
        <w:numPr>
          <w:ilvl w:val="0"/>
          <w:numId w:val="8"/>
        </w:numPr>
        <w:rPr>
          <w:rFonts w:ascii="Calibri" w:hAnsi="Calibri"/>
          <w:color w:val="000000" w:themeColor="text1"/>
        </w:rPr>
      </w:pPr>
      <w:r w:rsidRPr="34090C0D">
        <w:rPr>
          <w:rFonts w:ascii="Calibri" w:hAnsi="Calibri"/>
          <w:color w:val="000000" w:themeColor="text1"/>
        </w:rPr>
        <w:t xml:space="preserve">Develop a charger purchasing and installation schedule </w:t>
      </w:r>
    </w:p>
    <w:p w14:paraId="681CA5D8" w14:textId="784EA8C3" w:rsidR="78D22E60" w:rsidRDefault="78D22E60" w:rsidP="00566A95">
      <w:pPr>
        <w:pStyle w:val="ListParagraph"/>
        <w:numPr>
          <w:ilvl w:val="0"/>
          <w:numId w:val="8"/>
        </w:numPr>
        <w:rPr>
          <w:rFonts w:ascii="Calibri" w:hAnsi="Calibri"/>
          <w:color w:val="000000" w:themeColor="text1"/>
        </w:rPr>
      </w:pPr>
      <w:r w:rsidRPr="34090C0D">
        <w:rPr>
          <w:rFonts w:ascii="Calibri" w:hAnsi="Calibri"/>
          <w:color w:val="000000" w:themeColor="text1"/>
        </w:rPr>
        <w:t>Provide a consolidated timeline for how the school district could meet the 2035 transition schedule either in phases, or year-by-year</w:t>
      </w:r>
    </w:p>
    <w:p w14:paraId="769D5DBE" w14:textId="2BFCE023" w:rsidR="7A279A6A" w:rsidRPr="002947C4" w:rsidRDefault="7A279A6A" w:rsidP="002947C4">
      <w:pPr>
        <w:pStyle w:val="BodyBeforeList"/>
        <w:rPr>
          <w:b/>
          <w:bCs w:val="0"/>
        </w:rPr>
      </w:pPr>
      <w:r w:rsidRPr="002947C4">
        <w:rPr>
          <w:b/>
          <w:bCs w:val="0"/>
        </w:rPr>
        <w:t xml:space="preserve">Task 7: Transition Plan Cost Estimates </w:t>
      </w:r>
      <w:r w:rsidR="079B21CD" w:rsidRPr="002947C4">
        <w:rPr>
          <w:b/>
          <w:bCs w:val="0"/>
        </w:rPr>
        <w:t>and Cost Comparisons</w:t>
      </w:r>
    </w:p>
    <w:p w14:paraId="09AB3615" w14:textId="6C13F4E1" w:rsidR="2DF98F1D" w:rsidRDefault="2DF98F1D" w:rsidP="00566A95">
      <w:pPr>
        <w:pStyle w:val="ListParagraph"/>
        <w:numPr>
          <w:ilvl w:val="0"/>
          <w:numId w:val="7"/>
        </w:numPr>
        <w:rPr>
          <w:rFonts w:ascii="Calibri" w:hAnsi="Calibri"/>
          <w:b/>
          <w:bCs/>
          <w:color w:val="000000" w:themeColor="text1"/>
        </w:rPr>
      </w:pPr>
      <w:r w:rsidRPr="290EE94F">
        <w:rPr>
          <w:rFonts w:ascii="Calibri" w:hAnsi="Calibri"/>
          <w:color w:val="000000" w:themeColor="text1"/>
        </w:rPr>
        <w:t xml:space="preserve">Brief paragraph describing the purpose of this task </w:t>
      </w:r>
    </w:p>
    <w:p w14:paraId="6C298F7E" w14:textId="07DC393F" w:rsidR="2DF98F1D" w:rsidRDefault="2DF98F1D" w:rsidP="00566A95">
      <w:pPr>
        <w:pStyle w:val="ListParagraph"/>
        <w:numPr>
          <w:ilvl w:val="0"/>
          <w:numId w:val="7"/>
        </w:numPr>
        <w:rPr>
          <w:rFonts w:ascii="Calibri" w:hAnsi="Calibri"/>
          <w:b/>
          <w:bCs/>
          <w:color w:val="000000" w:themeColor="text1"/>
        </w:rPr>
      </w:pPr>
      <w:r w:rsidRPr="34090C0D">
        <w:rPr>
          <w:rFonts w:ascii="Calibri" w:hAnsi="Calibri"/>
          <w:color w:val="000000" w:themeColor="text1"/>
        </w:rPr>
        <w:t xml:space="preserve">Total anticipated </w:t>
      </w:r>
      <w:r w:rsidR="65A1E76A" w:rsidRPr="34090C0D">
        <w:rPr>
          <w:rFonts w:ascii="Calibri" w:hAnsi="Calibri"/>
          <w:color w:val="000000" w:themeColor="text1"/>
        </w:rPr>
        <w:t xml:space="preserve">infrastructure </w:t>
      </w:r>
      <w:r w:rsidRPr="34090C0D">
        <w:rPr>
          <w:rFonts w:ascii="Calibri" w:hAnsi="Calibri"/>
          <w:color w:val="000000" w:themeColor="text1"/>
        </w:rPr>
        <w:t xml:space="preserve">costs </w:t>
      </w:r>
    </w:p>
    <w:p w14:paraId="218B0D5F" w14:textId="229CC63E" w:rsidR="2DF98F1D" w:rsidRDefault="2DF98F1D" w:rsidP="00566A95">
      <w:pPr>
        <w:pStyle w:val="ListParagraph"/>
        <w:numPr>
          <w:ilvl w:val="0"/>
          <w:numId w:val="7"/>
        </w:numPr>
        <w:rPr>
          <w:rFonts w:ascii="Calibri" w:hAnsi="Calibri"/>
          <w:b/>
          <w:bCs/>
          <w:color w:val="000000" w:themeColor="text1"/>
        </w:rPr>
      </w:pPr>
      <w:r w:rsidRPr="34090C0D">
        <w:rPr>
          <w:rFonts w:ascii="Calibri" w:hAnsi="Calibri"/>
          <w:color w:val="000000" w:themeColor="text1"/>
        </w:rPr>
        <w:t>District share of</w:t>
      </w:r>
      <w:r w:rsidR="2D24EF32" w:rsidRPr="34090C0D">
        <w:rPr>
          <w:rFonts w:ascii="Calibri" w:hAnsi="Calibri"/>
          <w:color w:val="000000" w:themeColor="text1"/>
        </w:rPr>
        <w:t xml:space="preserve"> infrastructure</w:t>
      </w:r>
      <w:r w:rsidRPr="34090C0D">
        <w:rPr>
          <w:rFonts w:ascii="Calibri" w:hAnsi="Calibri"/>
          <w:color w:val="000000" w:themeColor="text1"/>
        </w:rPr>
        <w:t xml:space="preserve"> costs</w:t>
      </w:r>
    </w:p>
    <w:p w14:paraId="20B6C0A3" w14:textId="1B195142" w:rsidR="2DF98F1D" w:rsidRDefault="171FE67F" w:rsidP="00566A95">
      <w:pPr>
        <w:pStyle w:val="ListParagraph"/>
        <w:numPr>
          <w:ilvl w:val="0"/>
          <w:numId w:val="7"/>
        </w:numPr>
        <w:rPr>
          <w:rFonts w:ascii="Calibri" w:hAnsi="Calibri"/>
          <w:color w:val="000000" w:themeColor="text1"/>
        </w:rPr>
      </w:pPr>
      <w:r w:rsidRPr="34090C0D">
        <w:rPr>
          <w:rFonts w:ascii="Calibri" w:hAnsi="Calibri"/>
          <w:color w:val="000000" w:themeColor="text1"/>
        </w:rPr>
        <w:t xml:space="preserve">Current pricing for each recommended bus type, along with amount of available incentives that could be applied to each bus type, </w:t>
      </w:r>
      <w:r w:rsidR="636126E5" w:rsidRPr="34090C0D">
        <w:rPr>
          <w:rFonts w:ascii="Calibri" w:hAnsi="Calibri"/>
          <w:color w:val="000000" w:themeColor="text1"/>
        </w:rPr>
        <w:t>and a comparison to the comparable diesel/gasoline bus cost</w:t>
      </w:r>
    </w:p>
    <w:p w14:paraId="36648FF6" w14:textId="2D70CA93" w:rsidR="109CBA0C" w:rsidRDefault="109CBA0C" w:rsidP="00566A95">
      <w:pPr>
        <w:pStyle w:val="ListParagraph"/>
        <w:numPr>
          <w:ilvl w:val="0"/>
          <w:numId w:val="7"/>
        </w:numPr>
        <w:rPr>
          <w:rFonts w:ascii="Calibri" w:hAnsi="Calibri"/>
          <w:color w:val="000000" w:themeColor="text1"/>
        </w:rPr>
      </w:pPr>
      <w:r w:rsidRPr="34090C0D">
        <w:rPr>
          <w:rFonts w:ascii="Calibri" w:hAnsi="Calibri"/>
          <w:color w:val="000000" w:themeColor="text1"/>
        </w:rPr>
        <w:t>Include potential/estimated cost of Charge Management Software</w:t>
      </w:r>
    </w:p>
    <w:p w14:paraId="3BCD6F17" w14:textId="41E6E4AB" w:rsidR="2DF98F1D" w:rsidRDefault="2DF98F1D" w:rsidP="00566A95">
      <w:pPr>
        <w:pStyle w:val="ListParagraph"/>
        <w:numPr>
          <w:ilvl w:val="0"/>
          <w:numId w:val="7"/>
        </w:numPr>
        <w:rPr>
          <w:rFonts w:ascii="Calibri" w:hAnsi="Calibri"/>
          <w:b/>
          <w:bCs/>
          <w:color w:val="000000" w:themeColor="text1"/>
        </w:rPr>
      </w:pPr>
      <w:r w:rsidRPr="290EE94F">
        <w:rPr>
          <w:rFonts w:ascii="Calibri" w:hAnsi="Calibri"/>
          <w:color w:val="000000" w:themeColor="text1"/>
        </w:rPr>
        <w:t xml:space="preserve">Summary of state transportation aid changes and how they impact TCO </w:t>
      </w:r>
    </w:p>
    <w:p w14:paraId="71A79E3A" w14:textId="023D3F25" w:rsidR="2DF98F1D" w:rsidRDefault="2DF98F1D" w:rsidP="00566A95">
      <w:pPr>
        <w:pStyle w:val="ListParagraph"/>
        <w:numPr>
          <w:ilvl w:val="0"/>
          <w:numId w:val="7"/>
        </w:numPr>
        <w:rPr>
          <w:rFonts w:ascii="Calibri" w:hAnsi="Calibri"/>
          <w:b/>
          <w:bCs/>
          <w:color w:val="000000" w:themeColor="text1"/>
        </w:rPr>
      </w:pPr>
      <w:r w:rsidRPr="290EE94F">
        <w:rPr>
          <w:rFonts w:ascii="Calibri" w:hAnsi="Calibri"/>
          <w:color w:val="000000" w:themeColor="text1"/>
        </w:rPr>
        <w:t xml:space="preserve">Comparison to “business-as-usual" bus purchasing costs </w:t>
      </w:r>
    </w:p>
    <w:p w14:paraId="164DA176" w14:textId="11A1CB3E" w:rsidR="2DF98F1D" w:rsidRDefault="2DF98F1D" w:rsidP="00566A95">
      <w:pPr>
        <w:pStyle w:val="ListParagraph"/>
        <w:numPr>
          <w:ilvl w:val="0"/>
          <w:numId w:val="7"/>
        </w:numPr>
        <w:rPr>
          <w:rFonts w:ascii="Calibri" w:hAnsi="Calibri"/>
          <w:b/>
          <w:bCs/>
          <w:color w:val="000000" w:themeColor="text1"/>
        </w:rPr>
      </w:pPr>
      <w:r w:rsidRPr="31C3A335">
        <w:rPr>
          <w:rFonts w:ascii="Calibri" w:hAnsi="Calibri"/>
          <w:color w:val="000000" w:themeColor="text1"/>
        </w:rPr>
        <w:t xml:space="preserve">Identify cost reduction potential of possible incentives </w:t>
      </w:r>
    </w:p>
    <w:p w14:paraId="24442D10" w14:textId="05410BEB" w:rsidR="55A3C22B" w:rsidRPr="002947C4" w:rsidRDefault="2DF98F1D" w:rsidP="00566A95">
      <w:pPr>
        <w:pStyle w:val="ListParagraph"/>
        <w:numPr>
          <w:ilvl w:val="0"/>
          <w:numId w:val="7"/>
        </w:numPr>
        <w:rPr>
          <w:rFonts w:ascii="Calibri" w:hAnsi="Calibri"/>
          <w:b/>
          <w:bCs/>
          <w:color w:val="000000" w:themeColor="text1"/>
        </w:rPr>
      </w:pPr>
      <w:r w:rsidRPr="55A3C22B">
        <w:rPr>
          <w:rFonts w:ascii="Calibri" w:hAnsi="Calibri"/>
          <w:color w:val="000000" w:themeColor="text1"/>
        </w:rPr>
        <w:t xml:space="preserve">Incorporate the rate analysis conducted by the utility (as available) </w:t>
      </w:r>
    </w:p>
    <w:p w14:paraId="197320B6" w14:textId="765022DB" w:rsidR="7A279A6A" w:rsidRPr="002947C4" w:rsidRDefault="7A279A6A" w:rsidP="002947C4">
      <w:pPr>
        <w:pStyle w:val="BodyBeforeList"/>
        <w:rPr>
          <w:b/>
          <w:bCs w:val="0"/>
        </w:rPr>
      </w:pPr>
      <w:r w:rsidRPr="002947C4">
        <w:rPr>
          <w:b/>
          <w:bCs w:val="0"/>
        </w:rPr>
        <w:t xml:space="preserve">Task </w:t>
      </w:r>
      <w:r w:rsidR="2EFDF942" w:rsidRPr="002947C4">
        <w:rPr>
          <w:b/>
          <w:bCs w:val="0"/>
        </w:rPr>
        <w:t>8</w:t>
      </w:r>
      <w:r w:rsidRPr="002947C4">
        <w:rPr>
          <w:b/>
          <w:bCs w:val="0"/>
        </w:rPr>
        <w:t xml:space="preserve">: Final Report and Presentation </w:t>
      </w:r>
    </w:p>
    <w:p w14:paraId="6183E3E2" w14:textId="3E78F04B" w:rsidR="1B6D46B3" w:rsidRDefault="1B6D46B3" w:rsidP="00566A95">
      <w:pPr>
        <w:pStyle w:val="ListParagraph"/>
        <w:numPr>
          <w:ilvl w:val="0"/>
          <w:numId w:val="6"/>
        </w:numPr>
        <w:rPr>
          <w:rFonts w:ascii="Calibri" w:hAnsi="Calibri"/>
          <w:b/>
          <w:bCs/>
          <w:color w:val="000000" w:themeColor="text1"/>
        </w:rPr>
      </w:pPr>
      <w:r w:rsidRPr="34090C0D">
        <w:rPr>
          <w:rFonts w:ascii="Calibri" w:hAnsi="Calibri"/>
          <w:color w:val="000000" w:themeColor="text1"/>
        </w:rPr>
        <w:t xml:space="preserve">Prepare a final report including all tasks from the SOW </w:t>
      </w:r>
      <w:r w:rsidR="717BB959" w:rsidRPr="34090C0D">
        <w:rPr>
          <w:rFonts w:ascii="Calibri" w:hAnsi="Calibri"/>
          <w:color w:val="000000" w:themeColor="text1"/>
        </w:rPr>
        <w:t>and</w:t>
      </w:r>
      <w:r w:rsidR="52E4DE9B" w:rsidRPr="34090C0D">
        <w:rPr>
          <w:rFonts w:ascii="Calibri" w:hAnsi="Calibri"/>
          <w:color w:val="000000" w:themeColor="text1"/>
        </w:rPr>
        <w:t xml:space="preserve"> bas</w:t>
      </w:r>
      <w:r w:rsidR="392362E9" w:rsidRPr="34090C0D">
        <w:rPr>
          <w:rFonts w:ascii="Calibri" w:hAnsi="Calibri"/>
          <w:color w:val="000000" w:themeColor="text1"/>
        </w:rPr>
        <w:t>e</w:t>
      </w:r>
      <w:r w:rsidR="52E4DE9B" w:rsidRPr="34090C0D">
        <w:rPr>
          <w:rFonts w:ascii="Calibri" w:hAnsi="Calibri"/>
          <w:color w:val="000000" w:themeColor="text1"/>
        </w:rPr>
        <w:t>d on</w:t>
      </w:r>
      <w:r w:rsidR="717BB959" w:rsidRPr="34090C0D">
        <w:rPr>
          <w:rFonts w:ascii="Calibri" w:hAnsi="Calibri"/>
          <w:color w:val="000000" w:themeColor="text1"/>
        </w:rPr>
        <w:t xml:space="preserve"> the NYSERDA Final Report Guidelines and Checklist</w:t>
      </w:r>
    </w:p>
    <w:p w14:paraId="66C92FD6" w14:textId="1C32C361" w:rsidR="1B6D46B3" w:rsidRDefault="1B6D46B3" w:rsidP="00566A95">
      <w:pPr>
        <w:pStyle w:val="ListParagraph"/>
        <w:numPr>
          <w:ilvl w:val="0"/>
          <w:numId w:val="6"/>
        </w:numPr>
        <w:rPr>
          <w:rFonts w:ascii="Calibri" w:hAnsi="Calibri"/>
          <w:color w:val="000000" w:themeColor="text1"/>
        </w:rPr>
      </w:pPr>
      <w:r w:rsidRPr="290EE94F">
        <w:rPr>
          <w:rFonts w:ascii="Calibri" w:hAnsi="Calibri"/>
          <w:color w:val="000000" w:themeColor="text1"/>
        </w:rPr>
        <w:t xml:space="preserve">Address comments from NYSERDA personnel as needed </w:t>
      </w:r>
    </w:p>
    <w:p w14:paraId="106FBFE1" w14:textId="1DBA74D1" w:rsidR="1B6D46B3" w:rsidRDefault="1B6D46B3" w:rsidP="00566A95">
      <w:pPr>
        <w:pStyle w:val="ListParagraph"/>
        <w:numPr>
          <w:ilvl w:val="0"/>
          <w:numId w:val="6"/>
        </w:numPr>
        <w:rPr>
          <w:rFonts w:ascii="Calibri" w:hAnsi="Calibri"/>
          <w:color w:val="000000" w:themeColor="text1"/>
        </w:rPr>
      </w:pPr>
      <w:r w:rsidRPr="31C3A335">
        <w:rPr>
          <w:rFonts w:ascii="Calibri" w:hAnsi="Calibri"/>
          <w:color w:val="000000" w:themeColor="text1"/>
        </w:rPr>
        <w:t xml:space="preserve">Prepare a final presentation for the client to use as needed that includes easy-to-understand descriptions of main takeaways timelines, costs, and analyses conducted </w:t>
      </w:r>
    </w:p>
    <w:p w14:paraId="33BF7BEC" w14:textId="3D1AE062" w:rsidR="1B6D46B3" w:rsidRDefault="1B6D46B3" w:rsidP="00566A95">
      <w:pPr>
        <w:pStyle w:val="ListParagraph"/>
        <w:numPr>
          <w:ilvl w:val="0"/>
          <w:numId w:val="6"/>
        </w:numPr>
        <w:rPr>
          <w:rFonts w:ascii="Calibri" w:hAnsi="Calibri"/>
          <w:color w:val="000000" w:themeColor="text1"/>
        </w:rPr>
      </w:pPr>
      <w:r w:rsidRPr="6CCBB375">
        <w:rPr>
          <w:rFonts w:ascii="Calibri" w:hAnsi="Calibri"/>
          <w:color w:val="000000" w:themeColor="text1"/>
        </w:rPr>
        <w:t xml:space="preserve">Final draft revisions will be made until NYSERDA deems the Final Report </w:t>
      </w:r>
      <w:r w:rsidR="32DF49A0" w:rsidRPr="6CCBB375">
        <w:rPr>
          <w:rFonts w:ascii="Calibri" w:hAnsi="Calibri"/>
          <w:color w:val="000000" w:themeColor="text1"/>
        </w:rPr>
        <w:t>satisfactorily</w:t>
      </w:r>
      <w:r w:rsidRPr="6CCBB375">
        <w:rPr>
          <w:rFonts w:ascii="Calibri" w:hAnsi="Calibri"/>
          <w:color w:val="000000" w:themeColor="text1"/>
        </w:rPr>
        <w:t xml:space="preserve"> complete</w:t>
      </w:r>
    </w:p>
    <w:p w14:paraId="1B9BF6D2" w14:textId="6388BE50" w:rsidR="002947C4" w:rsidRDefault="6DDCFB8D" w:rsidP="00566A95">
      <w:pPr>
        <w:pStyle w:val="ListParagraph"/>
        <w:numPr>
          <w:ilvl w:val="0"/>
          <w:numId w:val="6"/>
        </w:numPr>
        <w:rPr>
          <w:rFonts w:ascii="Calibri" w:hAnsi="Calibri"/>
          <w:color w:val="000000" w:themeColor="text1"/>
        </w:rPr>
      </w:pPr>
      <w:r w:rsidRPr="68514AC4">
        <w:rPr>
          <w:rFonts w:ascii="Calibri" w:hAnsi="Calibri"/>
          <w:color w:val="000000" w:themeColor="text1"/>
        </w:rPr>
        <w:t xml:space="preserve">Optional: Present to the school board </w:t>
      </w:r>
      <w:r w:rsidR="561039EC" w:rsidRPr="68514AC4">
        <w:rPr>
          <w:rFonts w:ascii="Calibri" w:hAnsi="Calibri"/>
          <w:color w:val="000000" w:themeColor="text1"/>
        </w:rPr>
        <w:t xml:space="preserve">(specify if this </w:t>
      </w:r>
      <w:r w:rsidR="76E730FC" w:rsidRPr="68514AC4">
        <w:rPr>
          <w:rFonts w:ascii="Calibri" w:hAnsi="Calibri"/>
          <w:color w:val="000000" w:themeColor="text1"/>
        </w:rPr>
        <w:t xml:space="preserve">presentation will be </w:t>
      </w:r>
      <w:r w:rsidR="7B07643A" w:rsidRPr="68514AC4">
        <w:rPr>
          <w:rFonts w:ascii="Calibri" w:hAnsi="Calibri"/>
          <w:color w:val="000000" w:themeColor="text1"/>
        </w:rPr>
        <w:t>in-person or virtual</w:t>
      </w:r>
    </w:p>
    <w:p w14:paraId="29E4CBF8" w14:textId="355BC818" w:rsidR="7A279A6A" w:rsidRPr="008C470F" w:rsidRDefault="002947C4" w:rsidP="008C470F">
      <w:pPr>
        <w:spacing w:after="160" w:line="259" w:lineRule="auto"/>
        <w:contextualSpacing w:val="0"/>
        <w:rPr>
          <w:rFonts w:eastAsia="Calibri" w:cs="Calibri"/>
          <w:sz w:val="20"/>
          <w:szCs w:val="22"/>
          <w:lang w:eastAsia="en-US"/>
        </w:rPr>
      </w:pPr>
      <w:r>
        <w:br w:type="page"/>
      </w:r>
      <w:r w:rsidR="7A279A6A" w:rsidRPr="002947C4">
        <w:rPr>
          <w:b/>
        </w:rPr>
        <w:lastRenderedPageBreak/>
        <w:t xml:space="preserve">Schedule and Site Visits: </w:t>
      </w:r>
    </w:p>
    <w:p w14:paraId="6A5630C4" w14:textId="43963D3C" w:rsidR="7962466E" w:rsidRDefault="7962466E" w:rsidP="00566A95">
      <w:pPr>
        <w:pStyle w:val="ListParagraph"/>
        <w:numPr>
          <w:ilvl w:val="0"/>
          <w:numId w:val="5"/>
        </w:numPr>
        <w:rPr>
          <w:rFonts w:ascii="Calibri" w:hAnsi="Calibri"/>
          <w:b/>
          <w:bCs/>
          <w:color w:val="000000" w:themeColor="text1"/>
        </w:rPr>
      </w:pPr>
      <w:r w:rsidRPr="31C3A335">
        <w:rPr>
          <w:rFonts w:ascii="Calibri" w:hAnsi="Calibri"/>
          <w:color w:val="000000" w:themeColor="text1"/>
        </w:rPr>
        <w:t>Provide an anticipated schedule for completing tasks in a “weeks from purchase order (PO)” format</w:t>
      </w:r>
    </w:p>
    <w:p w14:paraId="06A9C3F0" w14:textId="546B6B4D" w:rsidR="4D450886" w:rsidRDefault="4D450886" w:rsidP="00566A95">
      <w:pPr>
        <w:pStyle w:val="ListParagraph"/>
        <w:numPr>
          <w:ilvl w:val="0"/>
          <w:numId w:val="5"/>
        </w:numPr>
        <w:rPr>
          <w:rFonts w:ascii="Calibri" w:hAnsi="Calibri"/>
          <w:b/>
          <w:bCs/>
          <w:color w:val="000000" w:themeColor="text1"/>
        </w:rPr>
      </w:pPr>
      <w:r w:rsidRPr="290EE94F">
        <w:rPr>
          <w:rFonts w:ascii="Calibri" w:hAnsi="Calibri"/>
          <w:color w:val="000000" w:themeColor="text1"/>
        </w:rPr>
        <w:t xml:space="preserve">NYSERDA must be notified as soon as possible if the deliverable dates in the schedule change </w:t>
      </w:r>
    </w:p>
    <w:p w14:paraId="08761570" w14:textId="1E7013AA" w:rsidR="7A279A6A" w:rsidRPr="002947C4" w:rsidRDefault="7A279A6A" w:rsidP="002947C4">
      <w:pPr>
        <w:pStyle w:val="BodyBeforeList"/>
        <w:rPr>
          <w:b/>
          <w:bCs w:val="0"/>
        </w:rPr>
      </w:pPr>
      <w:r w:rsidRPr="002947C4">
        <w:rPr>
          <w:b/>
          <w:bCs w:val="0"/>
        </w:rPr>
        <w:t>Budget</w:t>
      </w:r>
    </w:p>
    <w:p w14:paraId="1D8C5932" w14:textId="41C6A3D1" w:rsidR="40D49263" w:rsidRDefault="312E5B2C" w:rsidP="00566A95">
      <w:pPr>
        <w:pStyle w:val="ListParagraph"/>
        <w:numPr>
          <w:ilvl w:val="0"/>
          <w:numId w:val="4"/>
        </w:numPr>
        <w:rPr>
          <w:b/>
          <w:bCs/>
        </w:rPr>
      </w:pPr>
      <w:r>
        <w:t>Provide a</w:t>
      </w:r>
      <w:r w:rsidR="5D256943">
        <w:t>n</w:t>
      </w:r>
      <w:r>
        <w:t xml:space="preserve"> </w:t>
      </w:r>
      <w:r w:rsidR="3F1F97C3">
        <w:t xml:space="preserve">itemized </w:t>
      </w:r>
      <w:r>
        <w:t xml:space="preserve">budget </w:t>
      </w:r>
      <w:r w:rsidR="665867E0">
        <w:t>breakdown</w:t>
      </w:r>
      <w:r>
        <w:t xml:space="preserve"> using the </w:t>
      </w:r>
      <w:r w:rsidR="15B7508A">
        <w:t xml:space="preserve">NYSERDA </w:t>
      </w:r>
      <w:r>
        <w:t xml:space="preserve">budget template, or equivalent format, that includes all the information identified in the budget template </w:t>
      </w:r>
    </w:p>
    <w:p w14:paraId="2475C4CF" w14:textId="5DFE3291" w:rsidR="312E5B2C" w:rsidRDefault="312E5B2C" w:rsidP="00566A95">
      <w:pPr>
        <w:pStyle w:val="ListParagraph"/>
        <w:numPr>
          <w:ilvl w:val="0"/>
          <w:numId w:val="4"/>
        </w:numPr>
        <w:rPr>
          <w:b/>
          <w:bCs/>
        </w:rPr>
      </w:pPr>
      <w:r>
        <w:t xml:space="preserve">Include cost share information </w:t>
      </w:r>
    </w:p>
    <w:p w14:paraId="5D9672D0" w14:textId="137CC392" w:rsidR="312E5B2C" w:rsidRDefault="312E5B2C" w:rsidP="00566A95">
      <w:pPr>
        <w:pStyle w:val="ListParagraph"/>
        <w:numPr>
          <w:ilvl w:val="1"/>
          <w:numId w:val="4"/>
        </w:numPr>
        <w:rPr>
          <w:b/>
          <w:bCs/>
        </w:rPr>
      </w:pPr>
      <w:r>
        <w:t xml:space="preserve">Total study cost </w:t>
      </w:r>
    </w:p>
    <w:p w14:paraId="296F8917" w14:textId="423D5FAD" w:rsidR="312E5B2C" w:rsidRDefault="312E5B2C" w:rsidP="00566A95">
      <w:pPr>
        <w:pStyle w:val="ListParagraph"/>
        <w:numPr>
          <w:ilvl w:val="1"/>
          <w:numId w:val="4"/>
        </w:numPr>
      </w:pPr>
      <w:r>
        <w:t xml:space="preserve">$ amount contributed by client </w:t>
      </w:r>
      <w:r w:rsidR="44E45B43">
        <w:t>(include % of total study cost)</w:t>
      </w:r>
    </w:p>
    <w:p w14:paraId="14C6F0B4" w14:textId="7536EFE0" w:rsidR="312E5B2C" w:rsidRDefault="312E5B2C" w:rsidP="00566A95">
      <w:pPr>
        <w:pStyle w:val="ListParagraph"/>
        <w:numPr>
          <w:ilvl w:val="1"/>
          <w:numId w:val="4"/>
        </w:numPr>
        <w:rPr>
          <w:b/>
          <w:bCs/>
        </w:rPr>
      </w:pPr>
      <w:r>
        <w:t xml:space="preserve">$ amount contributed by NYSERDA </w:t>
      </w:r>
      <w:r w:rsidR="0FBA48D2">
        <w:t xml:space="preserve">(include % of total study cost) </w:t>
      </w:r>
    </w:p>
    <w:sectPr w:rsidR="312E5B2C" w:rsidSect="00D424AC">
      <w:headerReference w:type="default" r:id="rId10"/>
      <w:footerReference w:type="default" r:id="rId11"/>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481E9" w14:textId="77777777" w:rsidR="00333956" w:rsidRDefault="00333956" w:rsidP="004B1A09">
      <w:pPr>
        <w:spacing w:line="240" w:lineRule="auto"/>
      </w:pPr>
      <w:r>
        <w:separator/>
      </w:r>
    </w:p>
  </w:endnote>
  <w:endnote w:type="continuationSeparator" w:id="0">
    <w:p w14:paraId="6317A367" w14:textId="77777777" w:rsidR="00333956" w:rsidRDefault="00333956" w:rsidP="004B1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swald">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Proxima Nova Lt">
    <w:altName w:val="Tahom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2BED650" w14:paraId="798D5F49" w14:textId="77777777" w:rsidTr="02BED650">
      <w:trPr>
        <w:trHeight w:val="300"/>
      </w:trPr>
      <w:tc>
        <w:tcPr>
          <w:tcW w:w="3120" w:type="dxa"/>
        </w:tcPr>
        <w:p w14:paraId="411F05F8" w14:textId="70CF9290" w:rsidR="02BED650" w:rsidRDefault="02BED650" w:rsidP="02BED650">
          <w:pPr>
            <w:pStyle w:val="Header"/>
            <w:ind w:left="-115"/>
          </w:pPr>
        </w:p>
      </w:tc>
      <w:tc>
        <w:tcPr>
          <w:tcW w:w="3120" w:type="dxa"/>
        </w:tcPr>
        <w:p w14:paraId="4D3AB391" w14:textId="459498FC" w:rsidR="02BED650" w:rsidRDefault="02BED650" w:rsidP="02BED650">
          <w:pPr>
            <w:pStyle w:val="Header"/>
            <w:jc w:val="center"/>
          </w:pPr>
        </w:p>
      </w:tc>
      <w:tc>
        <w:tcPr>
          <w:tcW w:w="3120" w:type="dxa"/>
        </w:tcPr>
        <w:p w14:paraId="58E7B8B6" w14:textId="0EA4B821" w:rsidR="02BED650" w:rsidRDefault="02BED650" w:rsidP="02BED650">
          <w:pPr>
            <w:pStyle w:val="Header"/>
            <w:ind w:right="-115"/>
            <w:jc w:val="right"/>
          </w:pPr>
        </w:p>
      </w:tc>
    </w:tr>
  </w:tbl>
  <w:p w14:paraId="5C79F0CB" w14:textId="151178FD" w:rsidR="02BED650" w:rsidRDefault="02BED650" w:rsidP="02BED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53E0D" w14:textId="77777777" w:rsidR="00333956" w:rsidRDefault="00333956" w:rsidP="004B1A09">
      <w:pPr>
        <w:spacing w:line="240" w:lineRule="auto"/>
      </w:pPr>
      <w:r>
        <w:separator/>
      </w:r>
    </w:p>
  </w:footnote>
  <w:footnote w:type="continuationSeparator" w:id="0">
    <w:p w14:paraId="74A57FD1" w14:textId="77777777" w:rsidR="00333956" w:rsidRDefault="00333956" w:rsidP="004B1A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AFA7" w14:textId="61634E43" w:rsidR="00D424AC" w:rsidRPr="00D424AC" w:rsidRDefault="00D424AC">
    <w:pPr>
      <w:pStyle w:val="Header"/>
      <w:rPr>
        <w:rFonts w:ascii="Arial" w:hAnsi="Arial" w:cs="Arial"/>
        <w:sz w:val="30"/>
        <w:szCs w:val="30"/>
      </w:rPr>
    </w:pPr>
    <w:r>
      <w:rPr>
        <w:rFonts w:ascii="Arial" w:hAnsi="Arial" w:cs="Arial"/>
        <w:noProof/>
        <w:sz w:val="30"/>
        <w:szCs w:val="30"/>
      </w:rPr>
      <w:drawing>
        <wp:anchor distT="0" distB="0" distL="114300" distR="114300" simplePos="0" relativeHeight="251658240" behindDoc="0" locked="0" layoutInCell="1" allowOverlap="1" wp14:anchorId="7167CA46" wp14:editId="77D0C9DE">
          <wp:simplePos x="0" y="0"/>
          <wp:positionH relativeFrom="character">
            <wp:posOffset>4010025</wp:posOffset>
          </wp:positionH>
          <wp:positionV relativeFrom="paragraph">
            <wp:posOffset>-152400</wp:posOffset>
          </wp:positionV>
          <wp:extent cx="2526665" cy="606425"/>
          <wp:effectExtent l="0" t="0" r="6985" b="3175"/>
          <wp:wrapSquare wrapText="bothSides"/>
          <wp:docPr id="790443948" name="Picture 1" descr="This is a NYSERDA CLean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43948" name="Picture 1" descr="This is a NYSERDA CLean Transportation logo."/>
                  <pic:cNvPicPr/>
                </pic:nvPicPr>
                <pic:blipFill>
                  <a:blip r:embed="rId1">
                    <a:extLst>
                      <a:ext uri="{28A0092B-C50C-407E-A947-70E740481C1C}">
                        <a14:useLocalDpi xmlns:a14="http://schemas.microsoft.com/office/drawing/2010/main" val="0"/>
                      </a:ext>
                    </a:extLst>
                  </a:blip>
                  <a:stretch>
                    <a:fillRect/>
                  </a:stretch>
                </pic:blipFill>
                <pic:spPr>
                  <a:xfrm>
                    <a:off x="0" y="0"/>
                    <a:ext cx="2526665" cy="606425"/>
                  </a:xfrm>
                  <a:prstGeom prst="rect">
                    <a:avLst/>
                  </a:prstGeom>
                </pic:spPr>
              </pic:pic>
            </a:graphicData>
          </a:graphic>
        </wp:anchor>
      </w:drawing>
    </w:r>
    <w:r w:rsidR="02BED650" w:rsidRPr="00D424AC">
      <w:rPr>
        <w:rFonts w:ascii="Arial" w:hAnsi="Arial" w:cs="Arial"/>
        <w:b/>
        <w:bCs/>
        <w:sz w:val="30"/>
        <w:szCs w:val="30"/>
      </w:rPr>
      <w:t xml:space="preserve">NYSERDA Fleet Electrification Plan </w:t>
    </w:r>
    <w:r>
      <w:rPr>
        <w:rFonts w:ascii="Arial" w:hAnsi="Arial" w:cs="Arial"/>
        <w:b/>
        <w:bCs/>
        <w:sz w:val="30"/>
        <w:szCs w:val="30"/>
      </w:rPr>
      <w:br/>
    </w:r>
    <w:r w:rsidR="02BED650" w:rsidRPr="00D424AC">
      <w:rPr>
        <w:rFonts w:ascii="Arial" w:hAnsi="Arial" w:cs="Arial"/>
        <w:b/>
        <w:bCs/>
        <w:sz w:val="30"/>
        <w:szCs w:val="30"/>
      </w:rPr>
      <w:t>SOW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94E2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7814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0463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60D1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90E3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3CF724"/>
    <w:lvl w:ilvl="0">
      <w:numFmt w:val="bullet"/>
      <w:pStyle w:val="ListBullet4"/>
      <w:lvlText w:val="-"/>
      <w:lvlJc w:val="left"/>
      <w:pPr>
        <w:ind w:left="1620" w:hanging="360"/>
      </w:pPr>
      <w:rPr>
        <w:rFonts w:ascii="Arial" w:eastAsiaTheme="minorHAnsi" w:hAnsi="Arial" w:cs="Arial" w:hint="default"/>
      </w:rPr>
    </w:lvl>
  </w:abstractNum>
  <w:abstractNum w:abstractNumId="6" w15:restartNumberingAfterBreak="0">
    <w:nsid w:val="FFFFFF88"/>
    <w:multiLevelType w:val="singleLevel"/>
    <w:tmpl w:val="FAD67282"/>
    <w:lvl w:ilvl="0">
      <w:start w:val="1"/>
      <w:numFmt w:val="decimal"/>
      <w:pStyle w:val="ListNumber"/>
      <w:lvlText w:val="%1."/>
      <w:lvlJc w:val="left"/>
      <w:pPr>
        <w:tabs>
          <w:tab w:val="num" w:pos="360"/>
        </w:tabs>
        <w:ind w:left="360" w:hanging="360"/>
      </w:pPr>
    </w:lvl>
  </w:abstractNum>
  <w:abstractNum w:abstractNumId="7" w15:restartNumberingAfterBreak="0">
    <w:nsid w:val="0201905F"/>
    <w:multiLevelType w:val="hybridMultilevel"/>
    <w:tmpl w:val="7BB2D082"/>
    <w:lvl w:ilvl="0" w:tplc="A7087C12">
      <w:start w:val="1"/>
      <w:numFmt w:val="bullet"/>
      <w:lvlText w:val=""/>
      <w:lvlJc w:val="left"/>
      <w:pPr>
        <w:ind w:left="720" w:hanging="360"/>
      </w:pPr>
      <w:rPr>
        <w:rFonts w:ascii="Wingdings" w:hAnsi="Wingdings" w:hint="default"/>
      </w:rPr>
    </w:lvl>
    <w:lvl w:ilvl="1" w:tplc="5F42F9A6">
      <w:start w:val="1"/>
      <w:numFmt w:val="bullet"/>
      <w:lvlText w:val=""/>
      <w:lvlJc w:val="left"/>
      <w:pPr>
        <w:ind w:left="1440" w:hanging="360"/>
      </w:pPr>
      <w:rPr>
        <w:rFonts w:ascii="Wingdings" w:hAnsi="Wingdings" w:hint="default"/>
      </w:rPr>
    </w:lvl>
    <w:lvl w:ilvl="2" w:tplc="1174DAA2">
      <w:start w:val="1"/>
      <w:numFmt w:val="bullet"/>
      <w:lvlText w:val=""/>
      <w:lvlJc w:val="left"/>
      <w:pPr>
        <w:ind w:left="2160" w:hanging="360"/>
      </w:pPr>
      <w:rPr>
        <w:rFonts w:ascii="Wingdings" w:hAnsi="Wingdings" w:hint="default"/>
      </w:rPr>
    </w:lvl>
    <w:lvl w:ilvl="3" w:tplc="059C858E">
      <w:start w:val="1"/>
      <w:numFmt w:val="bullet"/>
      <w:lvlText w:val=""/>
      <w:lvlJc w:val="left"/>
      <w:pPr>
        <w:ind w:left="2880" w:hanging="360"/>
      </w:pPr>
      <w:rPr>
        <w:rFonts w:ascii="Wingdings" w:hAnsi="Wingdings" w:hint="default"/>
      </w:rPr>
    </w:lvl>
    <w:lvl w:ilvl="4" w:tplc="349820B4">
      <w:start w:val="1"/>
      <w:numFmt w:val="bullet"/>
      <w:lvlText w:val=""/>
      <w:lvlJc w:val="left"/>
      <w:pPr>
        <w:ind w:left="3600" w:hanging="360"/>
      </w:pPr>
      <w:rPr>
        <w:rFonts w:ascii="Wingdings" w:hAnsi="Wingdings" w:hint="default"/>
      </w:rPr>
    </w:lvl>
    <w:lvl w:ilvl="5" w:tplc="1DAA4A74">
      <w:start w:val="1"/>
      <w:numFmt w:val="bullet"/>
      <w:lvlText w:val=""/>
      <w:lvlJc w:val="left"/>
      <w:pPr>
        <w:ind w:left="4320" w:hanging="360"/>
      </w:pPr>
      <w:rPr>
        <w:rFonts w:ascii="Wingdings" w:hAnsi="Wingdings" w:hint="default"/>
      </w:rPr>
    </w:lvl>
    <w:lvl w:ilvl="6" w:tplc="99888050">
      <w:start w:val="1"/>
      <w:numFmt w:val="bullet"/>
      <w:lvlText w:val=""/>
      <w:lvlJc w:val="left"/>
      <w:pPr>
        <w:ind w:left="5040" w:hanging="360"/>
      </w:pPr>
      <w:rPr>
        <w:rFonts w:ascii="Wingdings" w:hAnsi="Wingdings" w:hint="default"/>
      </w:rPr>
    </w:lvl>
    <w:lvl w:ilvl="7" w:tplc="1BFCE5A6">
      <w:start w:val="1"/>
      <w:numFmt w:val="bullet"/>
      <w:lvlText w:val=""/>
      <w:lvlJc w:val="left"/>
      <w:pPr>
        <w:ind w:left="5760" w:hanging="360"/>
      </w:pPr>
      <w:rPr>
        <w:rFonts w:ascii="Wingdings" w:hAnsi="Wingdings" w:hint="default"/>
      </w:rPr>
    </w:lvl>
    <w:lvl w:ilvl="8" w:tplc="A9B29E9E">
      <w:start w:val="1"/>
      <w:numFmt w:val="bullet"/>
      <w:lvlText w:val=""/>
      <w:lvlJc w:val="left"/>
      <w:pPr>
        <w:ind w:left="6480" w:hanging="360"/>
      </w:pPr>
      <w:rPr>
        <w:rFonts w:ascii="Wingdings" w:hAnsi="Wingdings" w:hint="default"/>
      </w:rPr>
    </w:lvl>
  </w:abstractNum>
  <w:abstractNum w:abstractNumId="8" w15:restartNumberingAfterBreak="0">
    <w:nsid w:val="0536ACE6"/>
    <w:multiLevelType w:val="hybridMultilevel"/>
    <w:tmpl w:val="592ECC4A"/>
    <w:lvl w:ilvl="0" w:tplc="CC5A4D10">
      <w:start w:val="1"/>
      <w:numFmt w:val="bullet"/>
      <w:lvlText w:val=""/>
      <w:lvlJc w:val="left"/>
      <w:pPr>
        <w:ind w:left="720" w:hanging="360"/>
      </w:pPr>
      <w:rPr>
        <w:rFonts w:ascii="Wingdings" w:hAnsi="Wingdings" w:hint="default"/>
      </w:rPr>
    </w:lvl>
    <w:lvl w:ilvl="1" w:tplc="D5327594">
      <w:start w:val="1"/>
      <w:numFmt w:val="bullet"/>
      <w:lvlText w:val=""/>
      <w:lvlJc w:val="left"/>
      <w:pPr>
        <w:ind w:left="1440" w:hanging="360"/>
      </w:pPr>
      <w:rPr>
        <w:rFonts w:ascii="Wingdings" w:hAnsi="Wingdings" w:hint="default"/>
      </w:rPr>
    </w:lvl>
    <w:lvl w:ilvl="2" w:tplc="1B1686A0">
      <w:start w:val="1"/>
      <w:numFmt w:val="bullet"/>
      <w:lvlText w:val=""/>
      <w:lvlJc w:val="left"/>
      <w:pPr>
        <w:ind w:left="2160" w:hanging="360"/>
      </w:pPr>
      <w:rPr>
        <w:rFonts w:ascii="Wingdings" w:hAnsi="Wingdings" w:hint="default"/>
      </w:rPr>
    </w:lvl>
    <w:lvl w:ilvl="3" w:tplc="516282D6">
      <w:start w:val="1"/>
      <w:numFmt w:val="bullet"/>
      <w:lvlText w:val=""/>
      <w:lvlJc w:val="left"/>
      <w:pPr>
        <w:ind w:left="2880" w:hanging="360"/>
      </w:pPr>
      <w:rPr>
        <w:rFonts w:ascii="Wingdings" w:hAnsi="Wingdings" w:hint="default"/>
      </w:rPr>
    </w:lvl>
    <w:lvl w:ilvl="4" w:tplc="B090339A">
      <w:start w:val="1"/>
      <w:numFmt w:val="bullet"/>
      <w:lvlText w:val=""/>
      <w:lvlJc w:val="left"/>
      <w:pPr>
        <w:ind w:left="3600" w:hanging="360"/>
      </w:pPr>
      <w:rPr>
        <w:rFonts w:ascii="Wingdings" w:hAnsi="Wingdings" w:hint="default"/>
      </w:rPr>
    </w:lvl>
    <w:lvl w:ilvl="5" w:tplc="F2625D82">
      <w:start w:val="1"/>
      <w:numFmt w:val="bullet"/>
      <w:lvlText w:val=""/>
      <w:lvlJc w:val="left"/>
      <w:pPr>
        <w:ind w:left="4320" w:hanging="360"/>
      </w:pPr>
      <w:rPr>
        <w:rFonts w:ascii="Wingdings" w:hAnsi="Wingdings" w:hint="default"/>
      </w:rPr>
    </w:lvl>
    <w:lvl w:ilvl="6" w:tplc="E1F4D954">
      <w:start w:val="1"/>
      <w:numFmt w:val="bullet"/>
      <w:lvlText w:val=""/>
      <w:lvlJc w:val="left"/>
      <w:pPr>
        <w:ind w:left="5040" w:hanging="360"/>
      </w:pPr>
      <w:rPr>
        <w:rFonts w:ascii="Wingdings" w:hAnsi="Wingdings" w:hint="default"/>
      </w:rPr>
    </w:lvl>
    <w:lvl w:ilvl="7" w:tplc="1B422092">
      <w:start w:val="1"/>
      <w:numFmt w:val="bullet"/>
      <w:lvlText w:val=""/>
      <w:lvlJc w:val="left"/>
      <w:pPr>
        <w:ind w:left="5760" w:hanging="360"/>
      </w:pPr>
      <w:rPr>
        <w:rFonts w:ascii="Wingdings" w:hAnsi="Wingdings" w:hint="default"/>
      </w:rPr>
    </w:lvl>
    <w:lvl w:ilvl="8" w:tplc="E6863CAE">
      <w:start w:val="1"/>
      <w:numFmt w:val="bullet"/>
      <w:lvlText w:val=""/>
      <w:lvlJc w:val="left"/>
      <w:pPr>
        <w:ind w:left="6480" w:hanging="360"/>
      </w:pPr>
      <w:rPr>
        <w:rFonts w:ascii="Wingdings" w:hAnsi="Wingdings" w:hint="default"/>
      </w:rPr>
    </w:lvl>
  </w:abstractNum>
  <w:abstractNum w:abstractNumId="9" w15:restartNumberingAfterBreak="0">
    <w:nsid w:val="1ABB39EC"/>
    <w:multiLevelType w:val="multilevel"/>
    <w:tmpl w:val="07406112"/>
    <w:lvl w:ilvl="0">
      <w:start w:val="1"/>
      <w:numFmt w:val="none"/>
      <w:pStyle w:val="List"/>
      <w:lvlText w:val=""/>
      <w:lvlJc w:val="left"/>
      <w:pPr>
        <w:tabs>
          <w:tab w:val="num" w:pos="360"/>
        </w:tabs>
        <w:ind w:left="360" w:firstLine="0"/>
      </w:pPr>
      <w:rPr>
        <w:rFonts w:hint="default"/>
      </w:rPr>
    </w:lvl>
    <w:lvl w:ilvl="1">
      <w:start w:val="1"/>
      <w:numFmt w:val="lowerLetter"/>
      <w:pStyle w:val="List2"/>
      <w:lvlText w:val="%2."/>
      <w:lvlJc w:val="left"/>
      <w:pPr>
        <w:tabs>
          <w:tab w:val="num" w:pos="720"/>
        </w:tabs>
        <w:ind w:left="1080" w:hanging="360"/>
      </w:pPr>
      <w:rPr>
        <w:rFonts w:hint="default"/>
      </w:rPr>
    </w:lvl>
    <w:lvl w:ilvl="2">
      <w:start w:val="1"/>
      <w:numFmt w:val="lowerRoman"/>
      <w:pStyle w:val="List3"/>
      <w:lvlText w:val="%3."/>
      <w:lvlJc w:val="left"/>
      <w:pPr>
        <w:tabs>
          <w:tab w:val="num" w:pos="1080"/>
        </w:tabs>
        <w:ind w:left="1440" w:hanging="360"/>
      </w:pPr>
      <w:rPr>
        <w:rFonts w:hint="default"/>
        <w:sz w:val="20"/>
      </w:rPr>
    </w:lvl>
    <w:lvl w:ilvl="3">
      <w:start w:val="1"/>
      <w:numFmt w:val="decimal"/>
      <w:pStyle w:val="List4"/>
      <w:lvlText w:val="%4."/>
      <w:lvlJc w:val="left"/>
      <w:pPr>
        <w:tabs>
          <w:tab w:val="num" w:pos="1440"/>
        </w:tabs>
        <w:ind w:left="1800" w:hanging="360"/>
      </w:pPr>
      <w:rPr>
        <w:rFonts w:hint="default"/>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E2552E"/>
    <w:multiLevelType w:val="hybridMultilevel"/>
    <w:tmpl w:val="427AA298"/>
    <w:lvl w:ilvl="0" w:tplc="51E2C8C6">
      <w:start w:val="1"/>
      <w:numFmt w:val="bullet"/>
      <w:lvlText w:val=""/>
      <w:lvlJc w:val="left"/>
      <w:pPr>
        <w:ind w:left="720" w:hanging="360"/>
      </w:pPr>
      <w:rPr>
        <w:rFonts w:ascii="Wingdings" w:hAnsi="Wingdings" w:hint="default"/>
      </w:rPr>
    </w:lvl>
    <w:lvl w:ilvl="1" w:tplc="E71A73F2">
      <w:start w:val="1"/>
      <w:numFmt w:val="bullet"/>
      <w:lvlText w:val=""/>
      <w:lvlJc w:val="left"/>
      <w:pPr>
        <w:ind w:left="1440" w:hanging="360"/>
      </w:pPr>
      <w:rPr>
        <w:rFonts w:ascii="Wingdings" w:hAnsi="Wingdings" w:hint="default"/>
      </w:rPr>
    </w:lvl>
    <w:lvl w:ilvl="2" w:tplc="7A242414">
      <w:start w:val="1"/>
      <w:numFmt w:val="bullet"/>
      <w:lvlText w:val=""/>
      <w:lvlJc w:val="left"/>
      <w:pPr>
        <w:ind w:left="2160" w:hanging="360"/>
      </w:pPr>
      <w:rPr>
        <w:rFonts w:ascii="Wingdings" w:hAnsi="Wingdings" w:hint="default"/>
      </w:rPr>
    </w:lvl>
    <w:lvl w:ilvl="3" w:tplc="8E6A0430">
      <w:start w:val="1"/>
      <w:numFmt w:val="bullet"/>
      <w:lvlText w:val=""/>
      <w:lvlJc w:val="left"/>
      <w:pPr>
        <w:ind w:left="2880" w:hanging="360"/>
      </w:pPr>
      <w:rPr>
        <w:rFonts w:ascii="Wingdings" w:hAnsi="Wingdings" w:hint="default"/>
      </w:rPr>
    </w:lvl>
    <w:lvl w:ilvl="4" w:tplc="E286C6D2">
      <w:start w:val="1"/>
      <w:numFmt w:val="bullet"/>
      <w:lvlText w:val=""/>
      <w:lvlJc w:val="left"/>
      <w:pPr>
        <w:ind w:left="3600" w:hanging="360"/>
      </w:pPr>
      <w:rPr>
        <w:rFonts w:ascii="Wingdings" w:hAnsi="Wingdings" w:hint="default"/>
      </w:rPr>
    </w:lvl>
    <w:lvl w:ilvl="5" w:tplc="DEF05E94">
      <w:start w:val="1"/>
      <w:numFmt w:val="bullet"/>
      <w:lvlText w:val=""/>
      <w:lvlJc w:val="left"/>
      <w:pPr>
        <w:ind w:left="4320" w:hanging="360"/>
      </w:pPr>
      <w:rPr>
        <w:rFonts w:ascii="Wingdings" w:hAnsi="Wingdings" w:hint="default"/>
      </w:rPr>
    </w:lvl>
    <w:lvl w:ilvl="6" w:tplc="E6060210">
      <w:start w:val="1"/>
      <w:numFmt w:val="bullet"/>
      <w:lvlText w:val=""/>
      <w:lvlJc w:val="left"/>
      <w:pPr>
        <w:ind w:left="5040" w:hanging="360"/>
      </w:pPr>
      <w:rPr>
        <w:rFonts w:ascii="Wingdings" w:hAnsi="Wingdings" w:hint="default"/>
      </w:rPr>
    </w:lvl>
    <w:lvl w:ilvl="7" w:tplc="6CBA99EC">
      <w:start w:val="1"/>
      <w:numFmt w:val="bullet"/>
      <w:lvlText w:val=""/>
      <w:lvlJc w:val="left"/>
      <w:pPr>
        <w:ind w:left="5760" w:hanging="360"/>
      </w:pPr>
      <w:rPr>
        <w:rFonts w:ascii="Wingdings" w:hAnsi="Wingdings" w:hint="default"/>
      </w:rPr>
    </w:lvl>
    <w:lvl w:ilvl="8" w:tplc="7BC6FD5C">
      <w:start w:val="1"/>
      <w:numFmt w:val="bullet"/>
      <w:lvlText w:val=""/>
      <w:lvlJc w:val="left"/>
      <w:pPr>
        <w:ind w:left="6480" w:hanging="360"/>
      </w:pPr>
      <w:rPr>
        <w:rFonts w:ascii="Wingdings" w:hAnsi="Wingdings" w:hint="default"/>
      </w:rPr>
    </w:lvl>
  </w:abstractNum>
  <w:abstractNum w:abstractNumId="11" w15:restartNumberingAfterBreak="0">
    <w:nsid w:val="2FBAFC22"/>
    <w:multiLevelType w:val="hybridMultilevel"/>
    <w:tmpl w:val="D290902C"/>
    <w:lvl w:ilvl="0" w:tplc="4CC8001E">
      <w:start w:val="1"/>
      <w:numFmt w:val="bullet"/>
      <w:lvlText w:val=""/>
      <w:lvlJc w:val="left"/>
      <w:pPr>
        <w:ind w:left="720" w:hanging="360"/>
      </w:pPr>
      <w:rPr>
        <w:rFonts w:ascii="Wingdings" w:hAnsi="Wingdings" w:hint="default"/>
      </w:rPr>
    </w:lvl>
    <w:lvl w:ilvl="1" w:tplc="F926EF2E">
      <w:start w:val="1"/>
      <w:numFmt w:val="bullet"/>
      <w:lvlText w:val=""/>
      <w:lvlJc w:val="left"/>
      <w:pPr>
        <w:ind w:left="1440" w:hanging="360"/>
      </w:pPr>
      <w:rPr>
        <w:rFonts w:ascii="Wingdings" w:hAnsi="Wingdings" w:hint="default"/>
      </w:rPr>
    </w:lvl>
    <w:lvl w:ilvl="2" w:tplc="37DC413E">
      <w:start w:val="1"/>
      <w:numFmt w:val="bullet"/>
      <w:lvlText w:val=""/>
      <w:lvlJc w:val="left"/>
      <w:pPr>
        <w:ind w:left="2160" w:hanging="360"/>
      </w:pPr>
      <w:rPr>
        <w:rFonts w:ascii="Wingdings" w:hAnsi="Wingdings" w:hint="default"/>
      </w:rPr>
    </w:lvl>
    <w:lvl w:ilvl="3" w:tplc="374CF0C0">
      <w:start w:val="1"/>
      <w:numFmt w:val="bullet"/>
      <w:lvlText w:val=""/>
      <w:lvlJc w:val="left"/>
      <w:pPr>
        <w:ind w:left="2880" w:hanging="360"/>
      </w:pPr>
      <w:rPr>
        <w:rFonts w:ascii="Wingdings" w:hAnsi="Wingdings" w:hint="default"/>
      </w:rPr>
    </w:lvl>
    <w:lvl w:ilvl="4" w:tplc="8F540686">
      <w:start w:val="1"/>
      <w:numFmt w:val="bullet"/>
      <w:lvlText w:val=""/>
      <w:lvlJc w:val="left"/>
      <w:pPr>
        <w:ind w:left="3600" w:hanging="360"/>
      </w:pPr>
      <w:rPr>
        <w:rFonts w:ascii="Wingdings" w:hAnsi="Wingdings" w:hint="default"/>
      </w:rPr>
    </w:lvl>
    <w:lvl w:ilvl="5" w:tplc="7C3A5EB6">
      <w:start w:val="1"/>
      <w:numFmt w:val="bullet"/>
      <w:lvlText w:val=""/>
      <w:lvlJc w:val="left"/>
      <w:pPr>
        <w:ind w:left="4320" w:hanging="360"/>
      </w:pPr>
      <w:rPr>
        <w:rFonts w:ascii="Wingdings" w:hAnsi="Wingdings" w:hint="default"/>
      </w:rPr>
    </w:lvl>
    <w:lvl w:ilvl="6" w:tplc="D4729C04">
      <w:start w:val="1"/>
      <w:numFmt w:val="bullet"/>
      <w:lvlText w:val=""/>
      <w:lvlJc w:val="left"/>
      <w:pPr>
        <w:ind w:left="5040" w:hanging="360"/>
      </w:pPr>
      <w:rPr>
        <w:rFonts w:ascii="Wingdings" w:hAnsi="Wingdings" w:hint="default"/>
      </w:rPr>
    </w:lvl>
    <w:lvl w:ilvl="7" w:tplc="EC2AC442">
      <w:start w:val="1"/>
      <w:numFmt w:val="bullet"/>
      <w:lvlText w:val=""/>
      <w:lvlJc w:val="left"/>
      <w:pPr>
        <w:ind w:left="5760" w:hanging="360"/>
      </w:pPr>
      <w:rPr>
        <w:rFonts w:ascii="Wingdings" w:hAnsi="Wingdings" w:hint="default"/>
      </w:rPr>
    </w:lvl>
    <w:lvl w:ilvl="8" w:tplc="8DE289EA">
      <w:start w:val="1"/>
      <w:numFmt w:val="bullet"/>
      <w:lvlText w:val=""/>
      <w:lvlJc w:val="left"/>
      <w:pPr>
        <w:ind w:left="6480" w:hanging="360"/>
      </w:pPr>
      <w:rPr>
        <w:rFonts w:ascii="Wingdings" w:hAnsi="Wingdings" w:hint="default"/>
      </w:rPr>
    </w:lvl>
  </w:abstractNum>
  <w:abstractNum w:abstractNumId="12" w15:restartNumberingAfterBreak="0">
    <w:nsid w:val="329B2625"/>
    <w:multiLevelType w:val="multilevel"/>
    <w:tmpl w:val="7974CE00"/>
    <w:name w:val="Program Manual 12/24"/>
    <w:lvl w:ilvl="0">
      <w:start w:val="1"/>
      <w:numFmt w:val="decimal"/>
      <w:pStyle w:val="Heading1"/>
      <w:lvlText w:val="%1"/>
      <w:lvlJc w:val="left"/>
      <w:pPr>
        <w:tabs>
          <w:tab w:val="num" w:pos="720"/>
        </w:tabs>
        <w:ind w:left="360" w:hanging="360"/>
      </w:pPr>
      <w:rPr>
        <w:rFonts w:hint="default"/>
      </w:rPr>
    </w:lvl>
    <w:lvl w:ilvl="1">
      <w:start w:val="1"/>
      <w:numFmt w:val="decimal"/>
      <w:pStyle w:val="Heading2"/>
      <w:lvlText w:val="%2.%1"/>
      <w:lvlJc w:val="left"/>
      <w:pPr>
        <w:tabs>
          <w:tab w:val="num" w:pos="720"/>
        </w:tabs>
        <w:ind w:left="360" w:hanging="360"/>
      </w:pPr>
      <w:rPr>
        <w:rFonts w:hint="default"/>
      </w:rPr>
    </w:lvl>
    <w:lvl w:ilvl="2">
      <w:start w:val="1"/>
      <w:numFmt w:val="decimal"/>
      <w:pStyle w:val="Heading3"/>
      <w:lvlText w:val="%3.%1.%2"/>
      <w:lvlJc w:val="left"/>
      <w:pPr>
        <w:tabs>
          <w:tab w:val="num" w:pos="720"/>
        </w:tabs>
        <w:ind w:left="720" w:hanging="720"/>
      </w:pPr>
      <w:rPr>
        <w:rFonts w:hint="default"/>
      </w:rPr>
    </w:lvl>
    <w:lvl w:ilvl="3">
      <w:start w:val="1"/>
      <w:numFmt w:val="decimal"/>
      <w:pStyle w:val="Heading4"/>
      <w:lvlText w:val="%4.%1.%2.%3"/>
      <w:lvlJc w:val="left"/>
      <w:pPr>
        <w:tabs>
          <w:tab w:val="num" w:pos="720"/>
        </w:tabs>
        <w:ind w:left="720" w:hanging="720"/>
      </w:pPr>
      <w:rPr>
        <w:rFonts w:hint="default"/>
      </w:rPr>
    </w:lvl>
    <w:lvl w:ilvl="4">
      <w:start w:val="1"/>
      <w:numFmt w:val="none"/>
      <w:pStyle w:val="Heading5"/>
      <w:suff w:val="nothing"/>
      <w:lvlText w:val=""/>
      <w:lvlJc w:val="left"/>
      <w:pPr>
        <w:ind w:left="0" w:firstLine="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3" w15:restartNumberingAfterBreak="0">
    <w:nsid w:val="37E7E42C"/>
    <w:multiLevelType w:val="hybridMultilevel"/>
    <w:tmpl w:val="5B88C69A"/>
    <w:lvl w:ilvl="0" w:tplc="7D3836B0">
      <w:start w:val="1"/>
      <w:numFmt w:val="bullet"/>
      <w:lvlText w:val=""/>
      <w:lvlJc w:val="left"/>
      <w:pPr>
        <w:ind w:left="720" w:hanging="360"/>
      </w:pPr>
      <w:rPr>
        <w:rFonts w:ascii="Wingdings" w:hAnsi="Wingdings" w:hint="default"/>
      </w:rPr>
    </w:lvl>
    <w:lvl w:ilvl="1" w:tplc="8A28865E">
      <w:start w:val="1"/>
      <w:numFmt w:val="bullet"/>
      <w:lvlText w:val=""/>
      <w:lvlJc w:val="left"/>
      <w:pPr>
        <w:ind w:left="1440" w:hanging="360"/>
      </w:pPr>
      <w:rPr>
        <w:rFonts w:ascii="Wingdings" w:hAnsi="Wingdings" w:hint="default"/>
      </w:rPr>
    </w:lvl>
    <w:lvl w:ilvl="2" w:tplc="5B7E7ACA">
      <w:start w:val="1"/>
      <w:numFmt w:val="bullet"/>
      <w:lvlText w:val=""/>
      <w:lvlJc w:val="left"/>
      <w:pPr>
        <w:ind w:left="2160" w:hanging="360"/>
      </w:pPr>
      <w:rPr>
        <w:rFonts w:ascii="Wingdings" w:hAnsi="Wingdings" w:hint="default"/>
      </w:rPr>
    </w:lvl>
    <w:lvl w:ilvl="3" w:tplc="37D8BA1C">
      <w:start w:val="1"/>
      <w:numFmt w:val="bullet"/>
      <w:lvlText w:val=""/>
      <w:lvlJc w:val="left"/>
      <w:pPr>
        <w:ind w:left="2880" w:hanging="360"/>
      </w:pPr>
      <w:rPr>
        <w:rFonts w:ascii="Wingdings" w:hAnsi="Wingdings" w:hint="default"/>
      </w:rPr>
    </w:lvl>
    <w:lvl w:ilvl="4" w:tplc="39FE5270">
      <w:start w:val="1"/>
      <w:numFmt w:val="bullet"/>
      <w:lvlText w:val=""/>
      <w:lvlJc w:val="left"/>
      <w:pPr>
        <w:ind w:left="3600" w:hanging="360"/>
      </w:pPr>
      <w:rPr>
        <w:rFonts w:ascii="Wingdings" w:hAnsi="Wingdings" w:hint="default"/>
      </w:rPr>
    </w:lvl>
    <w:lvl w:ilvl="5" w:tplc="1A385C2A">
      <w:start w:val="1"/>
      <w:numFmt w:val="bullet"/>
      <w:lvlText w:val=""/>
      <w:lvlJc w:val="left"/>
      <w:pPr>
        <w:ind w:left="4320" w:hanging="360"/>
      </w:pPr>
      <w:rPr>
        <w:rFonts w:ascii="Wingdings" w:hAnsi="Wingdings" w:hint="default"/>
      </w:rPr>
    </w:lvl>
    <w:lvl w:ilvl="6" w:tplc="4538FE4E">
      <w:start w:val="1"/>
      <w:numFmt w:val="bullet"/>
      <w:lvlText w:val=""/>
      <w:lvlJc w:val="left"/>
      <w:pPr>
        <w:ind w:left="5040" w:hanging="360"/>
      </w:pPr>
      <w:rPr>
        <w:rFonts w:ascii="Wingdings" w:hAnsi="Wingdings" w:hint="default"/>
      </w:rPr>
    </w:lvl>
    <w:lvl w:ilvl="7" w:tplc="9282EDFC">
      <w:start w:val="1"/>
      <w:numFmt w:val="bullet"/>
      <w:lvlText w:val=""/>
      <w:lvlJc w:val="left"/>
      <w:pPr>
        <w:ind w:left="5760" w:hanging="360"/>
      </w:pPr>
      <w:rPr>
        <w:rFonts w:ascii="Wingdings" w:hAnsi="Wingdings" w:hint="default"/>
      </w:rPr>
    </w:lvl>
    <w:lvl w:ilvl="8" w:tplc="7032BCDA">
      <w:start w:val="1"/>
      <w:numFmt w:val="bullet"/>
      <w:lvlText w:val=""/>
      <w:lvlJc w:val="left"/>
      <w:pPr>
        <w:ind w:left="6480" w:hanging="360"/>
      </w:pPr>
      <w:rPr>
        <w:rFonts w:ascii="Wingdings" w:hAnsi="Wingdings" w:hint="default"/>
      </w:rPr>
    </w:lvl>
  </w:abstractNum>
  <w:abstractNum w:abstractNumId="14" w15:restartNumberingAfterBreak="0">
    <w:nsid w:val="38481264"/>
    <w:multiLevelType w:val="hybridMultilevel"/>
    <w:tmpl w:val="3344FE6C"/>
    <w:lvl w:ilvl="0" w:tplc="26B42F04">
      <w:start w:val="1"/>
      <w:numFmt w:val="bullet"/>
      <w:lvlText w:val=""/>
      <w:lvlJc w:val="left"/>
      <w:pPr>
        <w:ind w:left="720" w:hanging="360"/>
      </w:pPr>
      <w:rPr>
        <w:rFonts w:ascii="Wingdings" w:hAnsi="Wingdings" w:hint="default"/>
      </w:rPr>
    </w:lvl>
    <w:lvl w:ilvl="1" w:tplc="2A14978C">
      <w:start w:val="1"/>
      <w:numFmt w:val="bullet"/>
      <w:lvlText w:val=""/>
      <w:lvlJc w:val="left"/>
      <w:pPr>
        <w:ind w:left="1440" w:hanging="360"/>
      </w:pPr>
      <w:rPr>
        <w:rFonts w:ascii="Wingdings" w:hAnsi="Wingdings" w:hint="default"/>
      </w:rPr>
    </w:lvl>
    <w:lvl w:ilvl="2" w:tplc="8116A08E">
      <w:start w:val="1"/>
      <w:numFmt w:val="bullet"/>
      <w:lvlText w:val=""/>
      <w:lvlJc w:val="left"/>
      <w:pPr>
        <w:ind w:left="2160" w:hanging="360"/>
      </w:pPr>
      <w:rPr>
        <w:rFonts w:ascii="Wingdings" w:hAnsi="Wingdings" w:hint="default"/>
      </w:rPr>
    </w:lvl>
    <w:lvl w:ilvl="3" w:tplc="E23A4A88">
      <w:start w:val="1"/>
      <w:numFmt w:val="bullet"/>
      <w:lvlText w:val=""/>
      <w:lvlJc w:val="left"/>
      <w:pPr>
        <w:ind w:left="2880" w:hanging="360"/>
      </w:pPr>
      <w:rPr>
        <w:rFonts w:ascii="Wingdings" w:hAnsi="Wingdings" w:hint="default"/>
      </w:rPr>
    </w:lvl>
    <w:lvl w:ilvl="4" w:tplc="9A8A4B26">
      <w:start w:val="1"/>
      <w:numFmt w:val="bullet"/>
      <w:lvlText w:val=""/>
      <w:lvlJc w:val="left"/>
      <w:pPr>
        <w:ind w:left="3600" w:hanging="360"/>
      </w:pPr>
      <w:rPr>
        <w:rFonts w:ascii="Wingdings" w:hAnsi="Wingdings" w:hint="default"/>
      </w:rPr>
    </w:lvl>
    <w:lvl w:ilvl="5" w:tplc="5E7E74EA">
      <w:start w:val="1"/>
      <w:numFmt w:val="bullet"/>
      <w:lvlText w:val=""/>
      <w:lvlJc w:val="left"/>
      <w:pPr>
        <w:ind w:left="4320" w:hanging="360"/>
      </w:pPr>
      <w:rPr>
        <w:rFonts w:ascii="Wingdings" w:hAnsi="Wingdings" w:hint="default"/>
      </w:rPr>
    </w:lvl>
    <w:lvl w:ilvl="6" w:tplc="B1883280">
      <w:start w:val="1"/>
      <w:numFmt w:val="bullet"/>
      <w:lvlText w:val=""/>
      <w:lvlJc w:val="left"/>
      <w:pPr>
        <w:ind w:left="5040" w:hanging="360"/>
      </w:pPr>
      <w:rPr>
        <w:rFonts w:ascii="Wingdings" w:hAnsi="Wingdings" w:hint="default"/>
      </w:rPr>
    </w:lvl>
    <w:lvl w:ilvl="7" w:tplc="B3EC10C0">
      <w:start w:val="1"/>
      <w:numFmt w:val="bullet"/>
      <w:lvlText w:val=""/>
      <w:lvlJc w:val="left"/>
      <w:pPr>
        <w:ind w:left="5760" w:hanging="360"/>
      </w:pPr>
      <w:rPr>
        <w:rFonts w:ascii="Wingdings" w:hAnsi="Wingdings" w:hint="default"/>
      </w:rPr>
    </w:lvl>
    <w:lvl w:ilvl="8" w:tplc="E90C24CA">
      <w:start w:val="1"/>
      <w:numFmt w:val="bullet"/>
      <w:lvlText w:val=""/>
      <w:lvlJc w:val="left"/>
      <w:pPr>
        <w:ind w:left="6480" w:hanging="360"/>
      </w:pPr>
      <w:rPr>
        <w:rFonts w:ascii="Wingdings" w:hAnsi="Wingdings" w:hint="default"/>
      </w:rPr>
    </w:lvl>
  </w:abstractNum>
  <w:abstractNum w:abstractNumId="15" w15:restartNumberingAfterBreak="0">
    <w:nsid w:val="4B0706FC"/>
    <w:multiLevelType w:val="hybridMultilevel"/>
    <w:tmpl w:val="B2BC65EC"/>
    <w:lvl w:ilvl="0" w:tplc="86FE2AD4">
      <w:start w:val="1"/>
      <w:numFmt w:val="bullet"/>
      <w:lvlText w:val=""/>
      <w:lvlJc w:val="left"/>
      <w:pPr>
        <w:ind w:left="720" w:hanging="360"/>
      </w:pPr>
      <w:rPr>
        <w:rFonts w:ascii="Wingdings" w:hAnsi="Wingdings" w:hint="default"/>
      </w:rPr>
    </w:lvl>
    <w:lvl w:ilvl="1" w:tplc="5C88576A">
      <w:start w:val="1"/>
      <w:numFmt w:val="bullet"/>
      <w:lvlText w:val=""/>
      <w:lvlJc w:val="left"/>
      <w:pPr>
        <w:ind w:left="1440" w:hanging="360"/>
      </w:pPr>
      <w:rPr>
        <w:rFonts w:ascii="Wingdings" w:hAnsi="Wingdings" w:hint="default"/>
      </w:rPr>
    </w:lvl>
    <w:lvl w:ilvl="2" w:tplc="002E5A26">
      <w:start w:val="1"/>
      <w:numFmt w:val="bullet"/>
      <w:lvlText w:val=""/>
      <w:lvlJc w:val="left"/>
      <w:pPr>
        <w:ind w:left="2160" w:hanging="360"/>
      </w:pPr>
      <w:rPr>
        <w:rFonts w:ascii="Wingdings" w:hAnsi="Wingdings" w:hint="default"/>
      </w:rPr>
    </w:lvl>
    <w:lvl w:ilvl="3" w:tplc="E36404C6">
      <w:start w:val="1"/>
      <w:numFmt w:val="bullet"/>
      <w:lvlText w:val=""/>
      <w:lvlJc w:val="left"/>
      <w:pPr>
        <w:ind w:left="2880" w:hanging="360"/>
      </w:pPr>
      <w:rPr>
        <w:rFonts w:ascii="Wingdings" w:hAnsi="Wingdings" w:hint="default"/>
      </w:rPr>
    </w:lvl>
    <w:lvl w:ilvl="4" w:tplc="9B049932">
      <w:start w:val="1"/>
      <w:numFmt w:val="bullet"/>
      <w:lvlText w:val=""/>
      <w:lvlJc w:val="left"/>
      <w:pPr>
        <w:ind w:left="3600" w:hanging="360"/>
      </w:pPr>
      <w:rPr>
        <w:rFonts w:ascii="Wingdings" w:hAnsi="Wingdings" w:hint="default"/>
      </w:rPr>
    </w:lvl>
    <w:lvl w:ilvl="5" w:tplc="AE2A217E">
      <w:start w:val="1"/>
      <w:numFmt w:val="bullet"/>
      <w:lvlText w:val=""/>
      <w:lvlJc w:val="left"/>
      <w:pPr>
        <w:ind w:left="4320" w:hanging="360"/>
      </w:pPr>
      <w:rPr>
        <w:rFonts w:ascii="Wingdings" w:hAnsi="Wingdings" w:hint="default"/>
      </w:rPr>
    </w:lvl>
    <w:lvl w:ilvl="6" w:tplc="31528C4C">
      <w:start w:val="1"/>
      <w:numFmt w:val="bullet"/>
      <w:lvlText w:val=""/>
      <w:lvlJc w:val="left"/>
      <w:pPr>
        <w:ind w:left="5040" w:hanging="360"/>
      </w:pPr>
      <w:rPr>
        <w:rFonts w:ascii="Wingdings" w:hAnsi="Wingdings" w:hint="default"/>
      </w:rPr>
    </w:lvl>
    <w:lvl w:ilvl="7" w:tplc="BF8CE280">
      <w:start w:val="1"/>
      <w:numFmt w:val="bullet"/>
      <w:lvlText w:val=""/>
      <w:lvlJc w:val="left"/>
      <w:pPr>
        <w:ind w:left="5760" w:hanging="360"/>
      </w:pPr>
      <w:rPr>
        <w:rFonts w:ascii="Wingdings" w:hAnsi="Wingdings" w:hint="default"/>
      </w:rPr>
    </w:lvl>
    <w:lvl w:ilvl="8" w:tplc="E556D9DC">
      <w:start w:val="1"/>
      <w:numFmt w:val="bullet"/>
      <w:lvlText w:val=""/>
      <w:lvlJc w:val="left"/>
      <w:pPr>
        <w:ind w:left="6480" w:hanging="360"/>
      </w:pPr>
      <w:rPr>
        <w:rFonts w:ascii="Wingdings" w:hAnsi="Wingdings" w:hint="default"/>
      </w:rPr>
    </w:lvl>
  </w:abstractNum>
  <w:abstractNum w:abstractNumId="16" w15:restartNumberingAfterBreak="0">
    <w:nsid w:val="4C212386"/>
    <w:multiLevelType w:val="hybridMultilevel"/>
    <w:tmpl w:val="2E061D58"/>
    <w:lvl w:ilvl="0" w:tplc="27A07FDC">
      <w:start w:val="1"/>
      <w:numFmt w:val="bullet"/>
      <w:lvlText w:val=""/>
      <w:lvlJc w:val="left"/>
      <w:pPr>
        <w:ind w:left="720" w:hanging="360"/>
      </w:pPr>
      <w:rPr>
        <w:rFonts w:ascii="Wingdings" w:hAnsi="Wingdings" w:hint="default"/>
      </w:rPr>
    </w:lvl>
    <w:lvl w:ilvl="1" w:tplc="BF00F4E8">
      <w:start w:val="1"/>
      <w:numFmt w:val="lowerLetter"/>
      <w:lvlText w:val="%2."/>
      <w:lvlJc w:val="left"/>
      <w:pPr>
        <w:ind w:left="1440" w:hanging="360"/>
      </w:pPr>
    </w:lvl>
    <w:lvl w:ilvl="2" w:tplc="1818BCD2">
      <w:start w:val="1"/>
      <w:numFmt w:val="lowerRoman"/>
      <w:lvlText w:val="%3."/>
      <w:lvlJc w:val="right"/>
      <w:pPr>
        <w:ind w:left="2160" w:hanging="180"/>
      </w:pPr>
    </w:lvl>
    <w:lvl w:ilvl="3" w:tplc="335CC02E">
      <w:start w:val="1"/>
      <w:numFmt w:val="decimal"/>
      <w:lvlText w:val="%4."/>
      <w:lvlJc w:val="left"/>
      <w:pPr>
        <w:ind w:left="2880" w:hanging="360"/>
      </w:pPr>
    </w:lvl>
    <w:lvl w:ilvl="4" w:tplc="4C942304">
      <w:start w:val="1"/>
      <w:numFmt w:val="lowerLetter"/>
      <w:lvlText w:val="%5."/>
      <w:lvlJc w:val="left"/>
      <w:pPr>
        <w:ind w:left="3600" w:hanging="360"/>
      </w:pPr>
    </w:lvl>
    <w:lvl w:ilvl="5" w:tplc="C0587760">
      <w:start w:val="1"/>
      <w:numFmt w:val="lowerRoman"/>
      <w:lvlText w:val="%6."/>
      <w:lvlJc w:val="right"/>
      <w:pPr>
        <w:ind w:left="4320" w:hanging="180"/>
      </w:pPr>
    </w:lvl>
    <w:lvl w:ilvl="6" w:tplc="31AE5558">
      <w:start w:val="1"/>
      <w:numFmt w:val="decimal"/>
      <w:lvlText w:val="%7."/>
      <w:lvlJc w:val="left"/>
      <w:pPr>
        <w:ind w:left="5040" w:hanging="360"/>
      </w:pPr>
    </w:lvl>
    <w:lvl w:ilvl="7" w:tplc="92682956">
      <w:start w:val="1"/>
      <w:numFmt w:val="lowerLetter"/>
      <w:lvlText w:val="%8."/>
      <w:lvlJc w:val="left"/>
      <w:pPr>
        <w:ind w:left="5760" w:hanging="360"/>
      </w:pPr>
    </w:lvl>
    <w:lvl w:ilvl="8" w:tplc="51C8E118">
      <w:start w:val="1"/>
      <w:numFmt w:val="lowerRoman"/>
      <w:lvlText w:val="%9."/>
      <w:lvlJc w:val="right"/>
      <w:pPr>
        <w:ind w:left="6480" w:hanging="180"/>
      </w:pPr>
    </w:lvl>
  </w:abstractNum>
  <w:abstractNum w:abstractNumId="17" w15:restartNumberingAfterBreak="0">
    <w:nsid w:val="537092FE"/>
    <w:multiLevelType w:val="hybridMultilevel"/>
    <w:tmpl w:val="6E2022A4"/>
    <w:lvl w:ilvl="0" w:tplc="68921C32">
      <w:start w:val="1"/>
      <w:numFmt w:val="bullet"/>
      <w:lvlText w:val=""/>
      <w:lvlJc w:val="left"/>
      <w:pPr>
        <w:ind w:left="720" w:hanging="360"/>
      </w:pPr>
      <w:rPr>
        <w:rFonts w:ascii="Wingdings" w:hAnsi="Wingdings" w:hint="default"/>
      </w:rPr>
    </w:lvl>
    <w:lvl w:ilvl="1" w:tplc="ECBEBBF6">
      <w:start w:val="1"/>
      <w:numFmt w:val="bullet"/>
      <w:lvlText w:val=""/>
      <w:lvlJc w:val="left"/>
      <w:pPr>
        <w:ind w:left="1440" w:hanging="360"/>
      </w:pPr>
      <w:rPr>
        <w:rFonts w:ascii="Wingdings" w:hAnsi="Wingdings" w:hint="default"/>
      </w:rPr>
    </w:lvl>
    <w:lvl w:ilvl="2" w:tplc="45F88BC4">
      <w:start w:val="1"/>
      <w:numFmt w:val="bullet"/>
      <w:lvlText w:val=""/>
      <w:lvlJc w:val="left"/>
      <w:pPr>
        <w:ind w:left="2160" w:hanging="360"/>
      </w:pPr>
      <w:rPr>
        <w:rFonts w:ascii="Wingdings" w:hAnsi="Wingdings" w:hint="default"/>
      </w:rPr>
    </w:lvl>
    <w:lvl w:ilvl="3" w:tplc="80E66232">
      <w:start w:val="1"/>
      <w:numFmt w:val="bullet"/>
      <w:lvlText w:val=""/>
      <w:lvlJc w:val="left"/>
      <w:pPr>
        <w:ind w:left="2880" w:hanging="360"/>
      </w:pPr>
      <w:rPr>
        <w:rFonts w:ascii="Wingdings" w:hAnsi="Wingdings" w:hint="default"/>
      </w:rPr>
    </w:lvl>
    <w:lvl w:ilvl="4" w:tplc="8F2AD122">
      <w:start w:val="1"/>
      <w:numFmt w:val="bullet"/>
      <w:lvlText w:val=""/>
      <w:lvlJc w:val="left"/>
      <w:pPr>
        <w:ind w:left="3600" w:hanging="360"/>
      </w:pPr>
      <w:rPr>
        <w:rFonts w:ascii="Wingdings" w:hAnsi="Wingdings" w:hint="default"/>
      </w:rPr>
    </w:lvl>
    <w:lvl w:ilvl="5" w:tplc="962E0C14">
      <w:start w:val="1"/>
      <w:numFmt w:val="bullet"/>
      <w:lvlText w:val=""/>
      <w:lvlJc w:val="left"/>
      <w:pPr>
        <w:ind w:left="4320" w:hanging="360"/>
      </w:pPr>
      <w:rPr>
        <w:rFonts w:ascii="Wingdings" w:hAnsi="Wingdings" w:hint="default"/>
      </w:rPr>
    </w:lvl>
    <w:lvl w:ilvl="6" w:tplc="A754AA2A">
      <w:start w:val="1"/>
      <w:numFmt w:val="bullet"/>
      <w:lvlText w:val=""/>
      <w:lvlJc w:val="left"/>
      <w:pPr>
        <w:ind w:left="5040" w:hanging="360"/>
      </w:pPr>
      <w:rPr>
        <w:rFonts w:ascii="Wingdings" w:hAnsi="Wingdings" w:hint="default"/>
      </w:rPr>
    </w:lvl>
    <w:lvl w:ilvl="7" w:tplc="79483552">
      <w:start w:val="1"/>
      <w:numFmt w:val="bullet"/>
      <w:lvlText w:val=""/>
      <w:lvlJc w:val="left"/>
      <w:pPr>
        <w:ind w:left="5760" w:hanging="360"/>
      </w:pPr>
      <w:rPr>
        <w:rFonts w:ascii="Wingdings" w:hAnsi="Wingdings" w:hint="default"/>
      </w:rPr>
    </w:lvl>
    <w:lvl w:ilvl="8" w:tplc="156E99FA">
      <w:start w:val="1"/>
      <w:numFmt w:val="bullet"/>
      <w:lvlText w:val=""/>
      <w:lvlJc w:val="left"/>
      <w:pPr>
        <w:ind w:left="6480" w:hanging="360"/>
      </w:pPr>
      <w:rPr>
        <w:rFonts w:ascii="Wingdings" w:hAnsi="Wingdings" w:hint="default"/>
      </w:rPr>
    </w:lvl>
  </w:abstractNum>
  <w:abstractNum w:abstractNumId="18" w15:restartNumberingAfterBreak="0">
    <w:nsid w:val="59FE284D"/>
    <w:multiLevelType w:val="hybridMultilevel"/>
    <w:tmpl w:val="2D4884EC"/>
    <w:lvl w:ilvl="0" w:tplc="BB0ADE20">
      <w:start w:val="1"/>
      <w:numFmt w:val="bullet"/>
      <w:pStyle w:val="Bullet1BeforeBullet2"/>
      <w:lvlText w:val=""/>
      <w:lvlJc w:val="left"/>
      <w:pPr>
        <w:ind w:left="1152" w:hanging="360"/>
      </w:pPr>
      <w:rPr>
        <w:rFonts w:ascii="Wingdings" w:hAnsi="Wingdings" w:hint="default"/>
        <w:color w:val="114974"/>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5CA6ADDE"/>
    <w:multiLevelType w:val="hybridMultilevel"/>
    <w:tmpl w:val="3CD05026"/>
    <w:lvl w:ilvl="0" w:tplc="44F8378E">
      <w:start w:val="1"/>
      <w:numFmt w:val="bullet"/>
      <w:lvlText w:val=""/>
      <w:lvlJc w:val="left"/>
      <w:pPr>
        <w:ind w:left="720" w:hanging="360"/>
      </w:pPr>
      <w:rPr>
        <w:rFonts w:ascii="Wingdings" w:hAnsi="Wingdings" w:hint="default"/>
      </w:rPr>
    </w:lvl>
    <w:lvl w:ilvl="1" w:tplc="B9DCBC8A">
      <w:start w:val="1"/>
      <w:numFmt w:val="bullet"/>
      <w:lvlText w:val=""/>
      <w:lvlJc w:val="left"/>
      <w:pPr>
        <w:ind w:left="1440" w:hanging="360"/>
      </w:pPr>
      <w:rPr>
        <w:rFonts w:ascii="Wingdings" w:hAnsi="Wingdings" w:hint="default"/>
      </w:rPr>
    </w:lvl>
    <w:lvl w:ilvl="2" w:tplc="9780AFA2">
      <w:start w:val="1"/>
      <w:numFmt w:val="bullet"/>
      <w:lvlText w:val=""/>
      <w:lvlJc w:val="left"/>
      <w:pPr>
        <w:ind w:left="2160" w:hanging="360"/>
      </w:pPr>
      <w:rPr>
        <w:rFonts w:ascii="Wingdings" w:hAnsi="Wingdings" w:hint="default"/>
      </w:rPr>
    </w:lvl>
    <w:lvl w:ilvl="3" w:tplc="8D7EBB92">
      <w:start w:val="1"/>
      <w:numFmt w:val="bullet"/>
      <w:lvlText w:val=""/>
      <w:lvlJc w:val="left"/>
      <w:pPr>
        <w:ind w:left="2880" w:hanging="360"/>
      </w:pPr>
      <w:rPr>
        <w:rFonts w:ascii="Wingdings" w:hAnsi="Wingdings" w:hint="default"/>
      </w:rPr>
    </w:lvl>
    <w:lvl w:ilvl="4" w:tplc="88162EE0">
      <w:start w:val="1"/>
      <w:numFmt w:val="bullet"/>
      <w:lvlText w:val=""/>
      <w:lvlJc w:val="left"/>
      <w:pPr>
        <w:ind w:left="3600" w:hanging="360"/>
      </w:pPr>
      <w:rPr>
        <w:rFonts w:ascii="Wingdings" w:hAnsi="Wingdings" w:hint="default"/>
      </w:rPr>
    </w:lvl>
    <w:lvl w:ilvl="5" w:tplc="BD90DD8A">
      <w:start w:val="1"/>
      <w:numFmt w:val="bullet"/>
      <w:lvlText w:val=""/>
      <w:lvlJc w:val="left"/>
      <w:pPr>
        <w:ind w:left="4320" w:hanging="360"/>
      </w:pPr>
      <w:rPr>
        <w:rFonts w:ascii="Wingdings" w:hAnsi="Wingdings" w:hint="default"/>
      </w:rPr>
    </w:lvl>
    <w:lvl w:ilvl="6" w:tplc="7132FDC2">
      <w:start w:val="1"/>
      <w:numFmt w:val="bullet"/>
      <w:lvlText w:val=""/>
      <w:lvlJc w:val="left"/>
      <w:pPr>
        <w:ind w:left="5040" w:hanging="360"/>
      </w:pPr>
      <w:rPr>
        <w:rFonts w:ascii="Wingdings" w:hAnsi="Wingdings" w:hint="default"/>
      </w:rPr>
    </w:lvl>
    <w:lvl w:ilvl="7" w:tplc="A9F21A58">
      <w:start w:val="1"/>
      <w:numFmt w:val="bullet"/>
      <w:lvlText w:val=""/>
      <w:lvlJc w:val="left"/>
      <w:pPr>
        <w:ind w:left="5760" w:hanging="360"/>
      </w:pPr>
      <w:rPr>
        <w:rFonts w:ascii="Wingdings" w:hAnsi="Wingdings" w:hint="default"/>
      </w:rPr>
    </w:lvl>
    <w:lvl w:ilvl="8" w:tplc="111A51DC">
      <w:start w:val="1"/>
      <w:numFmt w:val="bullet"/>
      <w:lvlText w:val=""/>
      <w:lvlJc w:val="left"/>
      <w:pPr>
        <w:ind w:left="6480" w:hanging="360"/>
      </w:pPr>
      <w:rPr>
        <w:rFonts w:ascii="Wingdings" w:hAnsi="Wingdings" w:hint="default"/>
      </w:rPr>
    </w:lvl>
  </w:abstractNum>
  <w:abstractNum w:abstractNumId="20" w15:restartNumberingAfterBreak="0">
    <w:nsid w:val="5D2769A7"/>
    <w:multiLevelType w:val="hybridMultilevel"/>
    <w:tmpl w:val="F2AE7E62"/>
    <w:lvl w:ilvl="0" w:tplc="FBFA2FC6">
      <w:start w:val="1"/>
      <w:numFmt w:val="bullet"/>
      <w:pStyle w:val="ListBullet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D5518DF"/>
    <w:multiLevelType w:val="hybridMultilevel"/>
    <w:tmpl w:val="D7EC09AE"/>
    <w:lvl w:ilvl="0" w:tplc="D6E213F4">
      <w:start w:val="1"/>
      <w:numFmt w:val="bullet"/>
      <w:lvlText w:val=""/>
      <w:lvlJc w:val="left"/>
      <w:pPr>
        <w:ind w:left="720" w:hanging="360"/>
      </w:pPr>
      <w:rPr>
        <w:rFonts w:ascii="Wingdings" w:hAnsi="Wingdings" w:hint="default"/>
      </w:rPr>
    </w:lvl>
    <w:lvl w:ilvl="1" w:tplc="DCC88A3A">
      <w:start w:val="1"/>
      <w:numFmt w:val="bullet"/>
      <w:lvlText w:val=""/>
      <w:lvlJc w:val="left"/>
      <w:pPr>
        <w:ind w:left="1440" w:hanging="360"/>
      </w:pPr>
      <w:rPr>
        <w:rFonts w:ascii="Wingdings" w:hAnsi="Wingdings" w:hint="default"/>
      </w:rPr>
    </w:lvl>
    <w:lvl w:ilvl="2" w:tplc="4D4022DA">
      <w:start w:val="1"/>
      <w:numFmt w:val="bullet"/>
      <w:lvlText w:val=""/>
      <w:lvlJc w:val="left"/>
      <w:pPr>
        <w:ind w:left="2160" w:hanging="360"/>
      </w:pPr>
      <w:rPr>
        <w:rFonts w:ascii="Wingdings" w:hAnsi="Wingdings" w:hint="default"/>
      </w:rPr>
    </w:lvl>
    <w:lvl w:ilvl="3" w:tplc="71AC4198">
      <w:start w:val="1"/>
      <w:numFmt w:val="bullet"/>
      <w:lvlText w:val=""/>
      <w:lvlJc w:val="left"/>
      <w:pPr>
        <w:ind w:left="2880" w:hanging="360"/>
      </w:pPr>
      <w:rPr>
        <w:rFonts w:ascii="Wingdings" w:hAnsi="Wingdings" w:hint="default"/>
      </w:rPr>
    </w:lvl>
    <w:lvl w:ilvl="4" w:tplc="CE22A3F0">
      <w:start w:val="1"/>
      <w:numFmt w:val="bullet"/>
      <w:lvlText w:val=""/>
      <w:lvlJc w:val="left"/>
      <w:pPr>
        <w:ind w:left="3600" w:hanging="360"/>
      </w:pPr>
      <w:rPr>
        <w:rFonts w:ascii="Wingdings" w:hAnsi="Wingdings" w:hint="default"/>
      </w:rPr>
    </w:lvl>
    <w:lvl w:ilvl="5" w:tplc="ACB636E6">
      <w:start w:val="1"/>
      <w:numFmt w:val="bullet"/>
      <w:lvlText w:val=""/>
      <w:lvlJc w:val="left"/>
      <w:pPr>
        <w:ind w:left="4320" w:hanging="360"/>
      </w:pPr>
      <w:rPr>
        <w:rFonts w:ascii="Wingdings" w:hAnsi="Wingdings" w:hint="default"/>
      </w:rPr>
    </w:lvl>
    <w:lvl w:ilvl="6" w:tplc="968CE042">
      <w:start w:val="1"/>
      <w:numFmt w:val="bullet"/>
      <w:lvlText w:val=""/>
      <w:lvlJc w:val="left"/>
      <w:pPr>
        <w:ind w:left="5040" w:hanging="360"/>
      </w:pPr>
      <w:rPr>
        <w:rFonts w:ascii="Wingdings" w:hAnsi="Wingdings" w:hint="default"/>
      </w:rPr>
    </w:lvl>
    <w:lvl w:ilvl="7" w:tplc="F5CA101E">
      <w:start w:val="1"/>
      <w:numFmt w:val="bullet"/>
      <w:lvlText w:val=""/>
      <w:lvlJc w:val="left"/>
      <w:pPr>
        <w:ind w:left="5760" w:hanging="360"/>
      </w:pPr>
      <w:rPr>
        <w:rFonts w:ascii="Wingdings" w:hAnsi="Wingdings" w:hint="default"/>
      </w:rPr>
    </w:lvl>
    <w:lvl w:ilvl="8" w:tplc="A4283DE8">
      <w:start w:val="1"/>
      <w:numFmt w:val="bullet"/>
      <w:lvlText w:val=""/>
      <w:lvlJc w:val="left"/>
      <w:pPr>
        <w:ind w:left="6480" w:hanging="360"/>
      </w:pPr>
      <w:rPr>
        <w:rFonts w:ascii="Wingdings" w:hAnsi="Wingdings" w:hint="default"/>
      </w:rPr>
    </w:lvl>
  </w:abstractNum>
  <w:abstractNum w:abstractNumId="22" w15:restartNumberingAfterBreak="0">
    <w:nsid w:val="6053521A"/>
    <w:multiLevelType w:val="hybridMultilevel"/>
    <w:tmpl w:val="F4F28BC8"/>
    <w:lvl w:ilvl="0" w:tplc="F60830C0">
      <w:start w:val="1"/>
      <w:numFmt w:val="bullet"/>
      <w:lvlText w:val=""/>
      <w:lvlJc w:val="left"/>
      <w:pPr>
        <w:ind w:left="720" w:hanging="360"/>
      </w:pPr>
      <w:rPr>
        <w:rFonts w:ascii="Wingdings" w:hAnsi="Wingdings" w:hint="default"/>
      </w:rPr>
    </w:lvl>
    <w:lvl w:ilvl="1" w:tplc="9626D464">
      <w:start w:val="1"/>
      <w:numFmt w:val="bullet"/>
      <w:lvlText w:val=""/>
      <w:lvlJc w:val="left"/>
      <w:pPr>
        <w:ind w:left="1440" w:hanging="360"/>
      </w:pPr>
      <w:rPr>
        <w:rFonts w:ascii="Wingdings" w:hAnsi="Wingdings" w:hint="default"/>
      </w:rPr>
    </w:lvl>
    <w:lvl w:ilvl="2" w:tplc="B04E473E">
      <w:start w:val="1"/>
      <w:numFmt w:val="bullet"/>
      <w:lvlText w:val=""/>
      <w:lvlJc w:val="left"/>
      <w:pPr>
        <w:ind w:left="2160" w:hanging="360"/>
      </w:pPr>
      <w:rPr>
        <w:rFonts w:ascii="Wingdings" w:hAnsi="Wingdings" w:hint="default"/>
      </w:rPr>
    </w:lvl>
    <w:lvl w:ilvl="3" w:tplc="62828ABE">
      <w:start w:val="1"/>
      <w:numFmt w:val="bullet"/>
      <w:lvlText w:val=""/>
      <w:lvlJc w:val="left"/>
      <w:pPr>
        <w:ind w:left="2880" w:hanging="360"/>
      </w:pPr>
      <w:rPr>
        <w:rFonts w:ascii="Wingdings" w:hAnsi="Wingdings" w:hint="default"/>
      </w:rPr>
    </w:lvl>
    <w:lvl w:ilvl="4" w:tplc="30B620AA">
      <w:start w:val="1"/>
      <w:numFmt w:val="bullet"/>
      <w:lvlText w:val=""/>
      <w:lvlJc w:val="left"/>
      <w:pPr>
        <w:ind w:left="3600" w:hanging="360"/>
      </w:pPr>
      <w:rPr>
        <w:rFonts w:ascii="Wingdings" w:hAnsi="Wingdings" w:hint="default"/>
      </w:rPr>
    </w:lvl>
    <w:lvl w:ilvl="5" w:tplc="59DCB55E">
      <w:start w:val="1"/>
      <w:numFmt w:val="bullet"/>
      <w:lvlText w:val=""/>
      <w:lvlJc w:val="left"/>
      <w:pPr>
        <w:ind w:left="4320" w:hanging="360"/>
      </w:pPr>
      <w:rPr>
        <w:rFonts w:ascii="Wingdings" w:hAnsi="Wingdings" w:hint="default"/>
      </w:rPr>
    </w:lvl>
    <w:lvl w:ilvl="6" w:tplc="69CAE118">
      <w:start w:val="1"/>
      <w:numFmt w:val="bullet"/>
      <w:lvlText w:val=""/>
      <w:lvlJc w:val="left"/>
      <w:pPr>
        <w:ind w:left="5040" w:hanging="360"/>
      </w:pPr>
      <w:rPr>
        <w:rFonts w:ascii="Wingdings" w:hAnsi="Wingdings" w:hint="default"/>
      </w:rPr>
    </w:lvl>
    <w:lvl w:ilvl="7" w:tplc="FE7ECB56">
      <w:start w:val="1"/>
      <w:numFmt w:val="bullet"/>
      <w:lvlText w:val=""/>
      <w:lvlJc w:val="left"/>
      <w:pPr>
        <w:ind w:left="5760" w:hanging="360"/>
      </w:pPr>
      <w:rPr>
        <w:rFonts w:ascii="Wingdings" w:hAnsi="Wingdings" w:hint="default"/>
      </w:rPr>
    </w:lvl>
    <w:lvl w:ilvl="8" w:tplc="4AC2806A">
      <w:start w:val="1"/>
      <w:numFmt w:val="bullet"/>
      <w:lvlText w:val=""/>
      <w:lvlJc w:val="left"/>
      <w:pPr>
        <w:ind w:left="6480" w:hanging="360"/>
      </w:pPr>
      <w:rPr>
        <w:rFonts w:ascii="Wingdings" w:hAnsi="Wingdings" w:hint="default"/>
      </w:rPr>
    </w:lvl>
  </w:abstractNum>
  <w:abstractNum w:abstractNumId="23" w15:restartNumberingAfterBreak="0">
    <w:nsid w:val="65180EEB"/>
    <w:multiLevelType w:val="hybridMultilevel"/>
    <w:tmpl w:val="FC4C7C3A"/>
    <w:lvl w:ilvl="0" w:tplc="5CF813FA">
      <w:start w:val="1"/>
      <w:numFmt w:val="bullet"/>
      <w:pStyle w:val="ListBullet2"/>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65B88943"/>
    <w:multiLevelType w:val="hybridMultilevel"/>
    <w:tmpl w:val="D54A1192"/>
    <w:lvl w:ilvl="0" w:tplc="8110A754">
      <w:start w:val="1"/>
      <w:numFmt w:val="bullet"/>
      <w:lvlText w:val=""/>
      <w:lvlJc w:val="left"/>
      <w:pPr>
        <w:ind w:left="720" w:hanging="360"/>
      </w:pPr>
      <w:rPr>
        <w:rFonts w:ascii="Wingdings" w:hAnsi="Wingdings" w:hint="default"/>
      </w:rPr>
    </w:lvl>
    <w:lvl w:ilvl="1" w:tplc="C4E29D78">
      <w:start w:val="1"/>
      <w:numFmt w:val="bullet"/>
      <w:lvlText w:val=""/>
      <w:lvlJc w:val="left"/>
      <w:pPr>
        <w:ind w:left="1440" w:hanging="360"/>
      </w:pPr>
      <w:rPr>
        <w:rFonts w:ascii="Wingdings" w:hAnsi="Wingdings" w:hint="default"/>
      </w:rPr>
    </w:lvl>
    <w:lvl w:ilvl="2" w:tplc="8F288D46">
      <w:start w:val="1"/>
      <w:numFmt w:val="bullet"/>
      <w:lvlText w:val=""/>
      <w:lvlJc w:val="left"/>
      <w:pPr>
        <w:ind w:left="2160" w:hanging="360"/>
      </w:pPr>
      <w:rPr>
        <w:rFonts w:ascii="Wingdings" w:hAnsi="Wingdings" w:hint="default"/>
      </w:rPr>
    </w:lvl>
    <w:lvl w:ilvl="3" w:tplc="2D0C9BB4">
      <w:start w:val="1"/>
      <w:numFmt w:val="bullet"/>
      <w:lvlText w:val=""/>
      <w:lvlJc w:val="left"/>
      <w:pPr>
        <w:ind w:left="2880" w:hanging="360"/>
      </w:pPr>
      <w:rPr>
        <w:rFonts w:ascii="Wingdings" w:hAnsi="Wingdings" w:hint="default"/>
      </w:rPr>
    </w:lvl>
    <w:lvl w:ilvl="4" w:tplc="C368E268">
      <w:start w:val="1"/>
      <w:numFmt w:val="bullet"/>
      <w:lvlText w:val=""/>
      <w:lvlJc w:val="left"/>
      <w:pPr>
        <w:ind w:left="3600" w:hanging="360"/>
      </w:pPr>
      <w:rPr>
        <w:rFonts w:ascii="Wingdings" w:hAnsi="Wingdings" w:hint="default"/>
      </w:rPr>
    </w:lvl>
    <w:lvl w:ilvl="5" w:tplc="2D2AF2A0">
      <w:start w:val="1"/>
      <w:numFmt w:val="bullet"/>
      <w:lvlText w:val=""/>
      <w:lvlJc w:val="left"/>
      <w:pPr>
        <w:ind w:left="4320" w:hanging="360"/>
      </w:pPr>
      <w:rPr>
        <w:rFonts w:ascii="Wingdings" w:hAnsi="Wingdings" w:hint="default"/>
      </w:rPr>
    </w:lvl>
    <w:lvl w:ilvl="6" w:tplc="93E40F9E">
      <w:start w:val="1"/>
      <w:numFmt w:val="bullet"/>
      <w:lvlText w:val=""/>
      <w:lvlJc w:val="left"/>
      <w:pPr>
        <w:ind w:left="5040" w:hanging="360"/>
      </w:pPr>
      <w:rPr>
        <w:rFonts w:ascii="Wingdings" w:hAnsi="Wingdings" w:hint="default"/>
      </w:rPr>
    </w:lvl>
    <w:lvl w:ilvl="7" w:tplc="8C400328">
      <w:start w:val="1"/>
      <w:numFmt w:val="bullet"/>
      <w:lvlText w:val=""/>
      <w:lvlJc w:val="left"/>
      <w:pPr>
        <w:ind w:left="5760" w:hanging="360"/>
      </w:pPr>
      <w:rPr>
        <w:rFonts w:ascii="Wingdings" w:hAnsi="Wingdings" w:hint="default"/>
      </w:rPr>
    </w:lvl>
    <w:lvl w:ilvl="8" w:tplc="8E5CE5BC">
      <w:start w:val="1"/>
      <w:numFmt w:val="bullet"/>
      <w:lvlText w:val=""/>
      <w:lvlJc w:val="left"/>
      <w:pPr>
        <w:ind w:left="6480" w:hanging="360"/>
      </w:pPr>
      <w:rPr>
        <w:rFonts w:ascii="Wingdings" w:hAnsi="Wingdings" w:hint="default"/>
      </w:rPr>
    </w:lvl>
  </w:abstractNum>
  <w:abstractNum w:abstractNumId="25" w15:restartNumberingAfterBreak="0">
    <w:nsid w:val="721DF507"/>
    <w:multiLevelType w:val="hybridMultilevel"/>
    <w:tmpl w:val="2BB2AA0C"/>
    <w:lvl w:ilvl="0" w:tplc="3B4E8220">
      <w:start w:val="1"/>
      <w:numFmt w:val="bullet"/>
      <w:lvlText w:val=""/>
      <w:lvlJc w:val="left"/>
      <w:pPr>
        <w:ind w:left="720" w:hanging="360"/>
      </w:pPr>
      <w:rPr>
        <w:rFonts w:ascii="Wingdings" w:hAnsi="Wingdings" w:hint="default"/>
      </w:rPr>
    </w:lvl>
    <w:lvl w:ilvl="1" w:tplc="768C6CA8">
      <w:start w:val="1"/>
      <w:numFmt w:val="bullet"/>
      <w:lvlText w:val=""/>
      <w:lvlJc w:val="left"/>
      <w:pPr>
        <w:ind w:left="1440" w:hanging="360"/>
      </w:pPr>
      <w:rPr>
        <w:rFonts w:ascii="Wingdings" w:hAnsi="Wingdings" w:hint="default"/>
      </w:rPr>
    </w:lvl>
    <w:lvl w:ilvl="2" w:tplc="FDFAE20C">
      <w:start w:val="1"/>
      <w:numFmt w:val="bullet"/>
      <w:lvlText w:val=""/>
      <w:lvlJc w:val="left"/>
      <w:pPr>
        <w:ind w:left="2160" w:hanging="360"/>
      </w:pPr>
      <w:rPr>
        <w:rFonts w:ascii="Wingdings" w:hAnsi="Wingdings" w:hint="default"/>
      </w:rPr>
    </w:lvl>
    <w:lvl w:ilvl="3" w:tplc="A7DC4C6A">
      <w:start w:val="1"/>
      <w:numFmt w:val="bullet"/>
      <w:lvlText w:val=""/>
      <w:lvlJc w:val="left"/>
      <w:pPr>
        <w:ind w:left="2880" w:hanging="360"/>
      </w:pPr>
      <w:rPr>
        <w:rFonts w:ascii="Wingdings" w:hAnsi="Wingdings" w:hint="default"/>
      </w:rPr>
    </w:lvl>
    <w:lvl w:ilvl="4" w:tplc="07B03786">
      <w:start w:val="1"/>
      <w:numFmt w:val="bullet"/>
      <w:lvlText w:val=""/>
      <w:lvlJc w:val="left"/>
      <w:pPr>
        <w:ind w:left="3600" w:hanging="360"/>
      </w:pPr>
      <w:rPr>
        <w:rFonts w:ascii="Wingdings" w:hAnsi="Wingdings" w:hint="default"/>
      </w:rPr>
    </w:lvl>
    <w:lvl w:ilvl="5" w:tplc="92540E56">
      <w:start w:val="1"/>
      <w:numFmt w:val="bullet"/>
      <w:lvlText w:val=""/>
      <w:lvlJc w:val="left"/>
      <w:pPr>
        <w:ind w:left="4320" w:hanging="360"/>
      </w:pPr>
      <w:rPr>
        <w:rFonts w:ascii="Wingdings" w:hAnsi="Wingdings" w:hint="default"/>
      </w:rPr>
    </w:lvl>
    <w:lvl w:ilvl="6" w:tplc="76DC687E">
      <w:start w:val="1"/>
      <w:numFmt w:val="bullet"/>
      <w:lvlText w:val=""/>
      <w:lvlJc w:val="left"/>
      <w:pPr>
        <w:ind w:left="5040" w:hanging="360"/>
      </w:pPr>
      <w:rPr>
        <w:rFonts w:ascii="Wingdings" w:hAnsi="Wingdings" w:hint="default"/>
      </w:rPr>
    </w:lvl>
    <w:lvl w:ilvl="7" w:tplc="4B021416">
      <w:start w:val="1"/>
      <w:numFmt w:val="bullet"/>
      <w:lvlText w:val=""/>
      <w:lvlJc w:val="left"/>
      <w:pPr>
        <w:ind w:left="5760" w:hanging="360"/>
      </w:pPr>
      <w:rPr>
        <w:rFonts w:ascii="Wingdings" w:hAnsi="Wingdings" w:hint="default"/>
      </w:rPr>
    </w:lvl>
    <w:lvl w:ilvl="8" w:tplc="F154B0BA">
      <w:start w:val="1"/>
      <w:numFmt w:val="bullet"/>
      <w:lvlText w:val=""/>
      <w:lvlJc w:val="left"/>
      <w:pPr>
        <w:ind w:left="6480" w:hanging="360"/>
      </w:pPr>
      <w:rPr>
        <w:rFonts w:ascii="Wingdings" w:hAnsi="Wingdings" w:hint="default"/>
      </w:rPr>
    </w:lvl>
  </w:abstractNum>
  <w:abstractNum w:abstractNumId="26" w15:restartNumberingAfterBreak="0">
    <w:nsid w:val="7B836823"/>
    <w:multiLevelType w:val="hybridMultilevel"/>
    <w:tmpl w:val="0624DBDC"/>
    <w:lvl w:ilvl="0" w:tplc="36966392">
      <w:start w:val="1"/>
      <w:numFmt w:val="bullet"/>
      <w:lvlText w:val=""/>
      <w:lvlJc w:val="left"/>
      <w:pPr>
        <w:ind w:left="720" w:hanging="360"/>
      </w:pPr>
      <w:rPr>
        <w:rFonts w:ascii="Wingdings" w:hAnsi="Wingdings" w:hint="default"/>
      </w:rPr>
    </w:lvl>
    <w:lvl w:ilvl="1" w:tplc="3DA0928C">
      <w:start w:val="1"/>
      <w:numFmt w:val="bullet"/>
      <w:lvlText w:val=""/>
      <w:lvlJc w:val="left"/>
      <w:pPr>
        <w:ind w:left="1440" w:hanging="360"/>
      </w:pPr>
      <w:rPr>
        <w:rFonts w:ascii="Wingdings" w:hAnsi="Wingdings" w:hint="default"/>
      </w:rPr>
    </w:lvl>
    <w:lvl w:ilvl="2" w:tplc="7C147C76">
      <w:start w:val="1"/>
      <w:numFmt w:val="bullet"/>
      <w:lvlText w:val=""/>
      <w:lvlJc w:val="left"/>
      <w:pPr>
        <w:ind w:left="2160" w:hanging="360"/>
      </w:pPr>
      <w:rPr>
        <w:rFonts w:ascii="Wingdings" w:hAnsi="Wingdings" w:hint="default"/>
      </w:rPr>
    </w:lvl>
    <w:lvl w:ilvl="3" w:tplc="3CBA0680">
      <w:start w:val="1"/>
      <w:numFmt w:val="bullet"/>
      <w:lvlText w:val=""/>
      <w:lvlJc w:val="left"/>
      <w:pPr>
        <w:ind w:left="2880" w:hanging="360"/>
      </w:pPr>
      <w:rPr>
        <w:rFonts w:ascii="Wingdings" w:hAnsi="Wingdings" w:hint="default"/>
      </w:rPr>
    </w:lvl>
    <w:lvl w:ilvl="4" w:tplc="B3CC30F4">
      <w:start w:val="1"/>
      <w:numFmt w:val="bullet"/>
      <w:lvlText w:val=""/>
      <w:lvlJc w:val="left"/>
      <w:pPr>
        <w:ind w:left="3600" w:hanging="360"/>
      </w:pPr>
      <w:rPr>
        <w:rFonts w:ascii="Wingdings" w:hAnsi="Wingdings" w:hint="default"/>
      </w:rPr>
    </w:lvl>
    <w:lvl w:ilvl="5" w:tplc="86226EB4">
      <w:start w:val="1"/>
      <w:numFmt w:val="bullet"/>
      <w:lvlText w:val=""/>
      <w:lvlJc w:val="left"/>
      <w:pPr>
        <w:ind w:left="4320" w:hanging="360"/>
      </w:pPr>
      <w:rPr>
        <w:rFonts w:ascii="Wingdings" w:hAnsi="Wingdings" w:hint="default"/>
      </w:rPr>
    </w:lvl>
    <w:lvl w:ilvl="6" w:tplc="83B8A5F4">
      <w:start w:val="1"/>
      <w:numFmt w:val="bullet"/>
      <w:lvlText w:val=""/>
      <w:lvlJc w:val="left"/>
      <w:pPr>
        <w:ind w:left="5040" w:hanging="360"/>
      </w:pPr>
      <w:rPr>
        <w:rFonts w:ascii="Wingdings" w:hAnsi="Wingdings" w:hint="default"/>
      </w:rPr>
    </w:lvl>
    <w:lvl w:ilvl="7" w:tplc="1C1E211E">
      <w:start w:val="1"/>
      <w:numFmt w:val="bullet"/>
      <w:lvlText w:val=""/>
      <w:lvlJc w:val="left"/>
      <w:pPr>
        <w:ind w:left="5760" w:hanging="360"/>
      </w:pPr>
      <w:rPr>
        <w:rFonts w:ascii="Wingdings" w:hAnsi="Wingdings" w:hint="default"/>
      </w:rPr>
    </w:lvl>
    <w:lvl w:ilvl="8" w:tplc="F1DE9268">
      <w:start w:val="1"/>
      <w:numFmt w:val="bullet"/>
      <w:lvlText w:val=""/>
      <w:lvlJc w:val="left"/>
      <w:pPr>
        <w:ind w:left="6480" w:hanging="360"/>
      </w:pPr>
      <w:rPr>
        <w:rFonts w:ascii="Wingdings" w:hAnsi="Wingdings" w:hint="default"/>
      </w:rPr>
    </w:lvl>
  </w:abstractNum>
  <w:abstractNum w:abstractNumId="27" w15:restartNumberingAfterBreak="0">
    <w:nsid w:val="7FA7ABF7"/>
    <w:multiLevelType w:val="hybridMultilevel"/>
    <w:tmpl w:val="C054F360"/>
    <w:lvl w:ilvl="0" w:tplc="2F181DC6">
      <w:start w:val="1"/>
      <w:numFmt w:val="bullet"/>
      <w:lvlText w:val=""/>
      <w:lvlJc w:val="left"/>
      <w:pPr>
        <w:ind w:left="720" w:hanging="360"/>
      </w:pPr>
      <w:rPr>
        <w:rFonts w:ascii="Wingdings" w:hAnsi="Wingdings" w:hint="default"/>
      </w:rPr>
    </w:lvl>
    <w:lvl w:ilvl="1" w:tplc="A36C13B8">
      <w:start w:val="1"/>
      <w:numFmt w:val="bullet"/>
      <w:lvlText w:val="o"/>
      <w:lvlJc w:val="left"/>
      <w:pPr>
        <w:ind w:left="1440" w:hanging="360"/>
      </w:pPr>
      <w:rPr>
        <w:rFonts w:ascii="Courier New" w:hAnsi="Courier New" w:hint="default"/>
      </w:rPr>
    </w:lvl>
    <w:lvl w:ilvl="2" w:tplc="EEB2CD1E">
      <w:start w:val="1"/>
      <w:numFmt w:val="bullet"/>
      <w:lvlText w:val=""/>
      <w:lvlJc w:val="left"/>
      <w:pPr>
        <w:ind w:left="2160" w:hanging="360"/>
      </w:pPr>
      <w:rPr>
        <w:rFonts w:ascii="Wingdings" w:hAnsi="Wingdings" w:hint="default"/>
      </w:rPr>
    </w:lvl>
    <w:lvl w:ilvl="3" w:tplc="AE92BE1C">
      <w:start w:val="1"/>
      <w:numFmt w:val="bullet"/>
      <w:lvlText w:val=""/>
      <w:lvlJc w:val="left"/>
      <w:pPr>
        <w:ind w:left="2880" w:hanging="360"/>
      </w:pPr>
      <w:rPr>
        <w:rFonts w:ascii="Symbol" w:hAnsi="Symbol" w:hint="default"/>
      </w:rPr>
    </w:lvl>
    <w:lvl w:ilvl="4" w:tplc="B0C0536C">
      <w:start w:val="1"/>
      <w:numFmt w:val="bullet"/>
      <w:lvlText w:val="o"/>
      <w:lvlJc w:val="left"/>
      <w:pPr>
        <w:ind w:left="3600" w:hanging="360"/>
      </w:pPr>
      <w:rPr>
        <w:rFonts w:ascii="Courier New" w:hAnsi="Courier New" w:hint="default"/>
      </w:rPr>
    </w:lvl>
    <w:lvl w:ilvl="5" w:tplc="DC066272">
      <w:start w:val="1"/>
      <w:numFmt w:val="bullet"/>
      <w:lvlText w:val=""/>
      <w:lvlJc w:val="left"/>
      <w:pPr>
        <w:ind w:left="4320" w:hanging="360"/>
      </w:pPr>
      <w:rPr>
        <w:rFonts w:ascii="Wingdings" w:hAnsi="Wingdings" w:hint="default"/>
      </w:rPr>
    </w:lvl>
    <w:lvl w:ilvl="6" w:tplc="06AEB32E">
      <w:start w:val="1"/>
      <w:numFmt w:val="bullet"/>
      <w:lvlText w:val=""/>
      <w:lvlJc w:val="left"/>
      <w:pPr>
        <w:ind w:left="5040" w:hanging="360"/>
      </w:pPr>
      <w:rPr>
        <w:rFonts w:ascii="Symbol" w:hAnsi="Symbol" w:hint="default"/>
      </w:rPr>
    </w:lvl>
    <w:lvl w:ilvl="7" w:tplc="68143EF6">
      <w:start w:val="1"/>
      <w:numFmt w:val="bullet"/>
      <w:lvlText w:val="o"/>
      <w:lvlJc w:val="left"/>
      <w:pPr>
        <w:ind w:left="5760" w:hanging="360"/>
      </w:pPr>
      <w:rPr>
        <w:rFonts w:ascii="Courier New" w:hAnsi="Courier New" w:hint="default"/>
      </w:rPr>
    </w:lvl>
    <w:lvl w:ilvl="8" w:tplc="D5B65DCA">
      <w:start w:val="1"/>
      <w:numFmt w:val="bullet"/>
      <w:lvlText w:val=""/>
      <w:lvlJc w:val="left"/>
      <w:pPr>
        <w:ind w:left="6480" w:hanging="360"/>
      </w:pPr>
      <w:rPr>
        <w:rFonts w:ascii="Wingdings" w:hAnsi="Wingdings" w:hint="default"/>
      </w:rPr>
    </w:lvl>
  </w:abstractNum>
  <w:num w:numId="1" w16cid:durableId="84497164">
    <w:abstractNumId w:val="7"/>
  </w:num>
  <w:num w:numId="2" w16cid:durableId="530805597">
    <w:abstractNumId w:val="21"/>
  </w:num>
  <w:num w:numId="3" w16cid:durableId="748890026">
    <w:abstractNumId w:val="27"/>
  </w:num>
  <w:num w:numId="4" w16cid:durableId="1144616956">
    <w:abstractNumId w:val="13"/>
  </w:num>
  <w:num w:numId="5" w16cid:durableId="1000933970">
    <w:abstractNumId w:val="14"/>
  </w:num>
  <w:num w:numId="6" w16cid:durableId="1726558995">
    <w:abstractNumId w:val="25"/>
  </w:num>
  <w:num w:numId="7" w16cid:durableId="386337745">
    <w:abstractNumId w:val="16"/>
  </w:num>
  <w:num w:numId="8" w16cid:durableId="211238790">
    <w:abstractNumId w:val="11"/>
  </w:num>
  <w:num w:numId="9" w16cid:durableId="1368068909">
    <w:abstractNumId w:val="22"/>
  </w:num>
  <w:num w:numId="10" w16cid:durableId="1559785254">
    <w:abstractNumId w:val="17"/>
  </w:num>
  <w:num w:numId="11" w16cid:durableId="144590570">
    <w:abstractNumId w:val="24"/>
  </w:num>
  <w:num w:numId="12" w16cid:durableId="1085616158">
    <w:abstractNumId w:val="10"/>
  </w:num>
  <w:num w:numId="13" w16cid:durableId="1164474370">
    <w:abstractNumId w:val="26"/>
  </w:num>
  <w:num w:numId="14" w16cid:durableId="1159659963">
    <w:abstractNumId w:val="8"/>
  </w:num>
  <w:num w:numId="15" w16cid:durableId="823550616">
    <w:abstractNumId w:val="19"/>
  </w:num>
  <w:num w:numId="16" w16cid:durableId="1719158835">
    <w:abstractNumId w:val="15"/>
  </w:num>
  <w:num w:numId="17" w16cid:durableId="1522695390">
    <w:abstractNumId w:val="6"/>
  </w:num>
  <w:num w:numId="18" w16cid:durableId="2032564169">
    <w:abstractNumId w:val="5"/>
  </w:num>
  <w:num w:numId="19" w16cid:durableId="1088888177">
    <w:abstractNumId w:val="20"/>
  </w:num>
  <w:num w:numId="20" w16cid:durableId="2077430080">
    <w:abstractNumId w:val="23"/>
  </w:num>
  <w:num w:numId="21" w16cid:durableId="1913150719">
    <w:abstractNumId w:val="4"/>
  </w:num>
  <w:num w:numId="22" w16cid:durableId="286200018">
    <w:abstractNumId w:val="3"/>
  </w:num>
  <w:num w:numId="23" w16cid:durableId="1693342858">
    <w:abstractNumId w:val="2"/>
  </w:num>
  <w:num w:numId="24" w16cid:durableId="167987067">
    <w:abstractNumId w:val="1"/>
  </w:num>
  <w:num w:numId="25" w16cid:durableId="892889698">
    <w:abstractNumId w:val="0"/>
  </w:num>
  <w:num w:numId="26" w16cid:durableId="1425348048">
    <w:abstractNumId w:val="18"/>
  </w:num>
  <w:num w:numId="27" w16cid:durableId="1874684268">
    <w:abstractNumId w:val="12"/>
  </w:num>
  <w:num w:numId="28" w16cid:durableId="62273033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0350EE"/>
    <w:rsid w:val="0004ED8A"/>
    <w:rsid w:val="000F3FD5"/>
    <w:rsid w:val="0014639E"/>
    <w:rsid w:val="0018250B"/>
    <w:rsid w:val="001961BF"/>
    <w:rsid w:val="002640AF"/>
    <w:rsid w:val="002947C4"/>
    <w:rsid w:val="00333956"/>
    <w:rsid w:val="003D15D5"/>
    <w:rsid w:val="003E33EE"/>
    <w:rsid w:val="0047723C"/>
    <w:rsid w:val="004772DD"/>
    <w:rsid w:val="004B1A09"/>
    <w:rsid w:val="004F2767"/>
    <w:rsid w:val="00561040"/>
    <w:rsid w:val="00566A95"/>
    <w:rsid w:val="006256EA"/>
    <w:rsid w:val="00642171"/>
    <w:rsid w:val="006545B5"/>
    <w:rsid w:val="00691447"/>
    <w:rsid w:val="00775FA2"/>
    <w:rsid w:val="007A35CA"/>
    <w:rsid w:val="007B2A98"/>
    <w:rsid w:val="0084774F"/>
    <w:rsid w:val="00866B8A"/>
    <w:rsid w:val="00871F29"/>
    <w:rsid w:val="008901A9"/>
    <w:rsid w:val="008C470F"/>
    <w:rsid w:val="0090632A"/>
    <w:rsid w:val="009738F8"/>
    <w:rsid w:val="00984674"/>
    <w:rsid w:val="00A877E6"/>
    <w:rsid w:val="00B01558"/>
    <w:rsid w:val="00BC20AC"/>
    <w:rsid w:val="00C5485F"/>
    <w:rsid w:val="00CF5F7C"/>
    <w:rsid w:val="00D20DC8"/>
    <w:rsid w:val="00D424AC"/>
    <w:rsid w:val="00D62DF3"/>
    <w:rsid w:val="00D66399"/>
    <w:rsid w:val="00E02340"/>
    <w:rsid w:val="00E07BA2"/>
    <w:rsid w:val="00EA0465"/>
    <w:rsid w:val="00EE1B96"/>
    <w:rsid w:val="00F49BA0"/>
    <w:rsid w:val="0143694A"/>
    <w:rsid w:val="016AB4C9"/>
    <w:rsid w:val="018786BE"/>
    <w:rsid w:val="01878A7C"/>
    <w:rsid w:val="0232F8AD"/>
    <w:rsid w:val="023ABB48"/>
    <w:rsid w:val="023C1F96"/>
    <w:rsid w:val="02556CE4"/>
    <w:rsid w:val="02A2A47A"/>
    <w:rsid w:val="02BED650"/>
    <w:rsid w:val="02F23607"/>
    <w:rsid w:val="035F6A50"/>
    <w:rsid w:val="0386337F"/>
    <w:rsid w:val="03B92458"/>
    <w:rsid w:val="03CFCECF"/>
    <w:rsid w:val="03E9868D"/>
    <w:rsid w:val="03F9274E"/>
    <w:rsid w:val="048167FB"/>
    <w:rsid w:val="04BF4BA1"/>
    <w:rsid w:val="0550DA0E"/>
    <w:rsid w:val="059D6B58"/>
    <w:rsid w:val="05EC470B"/>
    <w:rsid w:val="06147259"/>
    <w:rsid w:val="064E1D3E"/>
    <w:rsid w:val="068EDC8E"/>
    <w:rsid w:val="06DA4D90"/>
    <w:rsid w:val="07546819"/>
    <w:rsid w:val="075E8120"/>
    <w:rsid w:val="07610C7D"/>
    <w:rsid w:val="079B21CD"/>
    <w:rsid w:val="07AE342D"/>
    <w:rsid w:val="07CF54BF"/>
    <w:rsid w:val="087A00DC"/>
    <w:rsid w:val="08E151E4"/>
    <w:rsid w:val="0916C627"/>
    <w:rsid w:val="092781F4"/>
    <w:rsid w:val="092A901B"/>
    <w:rsid w:val="095E1B86"/>
    <w:rsid w:val="09E93D70"/>
    <w:rsid w:val="0A0BAFFC"/>
    <w:rsid w:val="0A5B44A5"/>
    <w:rsid w:val="0AA1E710"/>
    <w:rsid w:val="0AE3B60B"/>
    <w:rsid w:val="0B1F1844"/>
    <w:rsid w:val="0B2940F6"/>
    <w:rsid w:val="0B54A588"/>
    <w:rsid w:val="0B6A95BF"/>
    <w:rsid w:val="0B8D0CAA"/>
    <w:rsid w:val="0C2F42AE"/>
    <w:rsid w:val="0CB619BF"/>
    <w:rsid w:val="0CBB2BDC"/>
    <w:rsid w:val="0CC9B5F2"/>
    <w:rsid w:val="0CF898CA"/>
    <w:rsid w:val="0D435CF4"/>
    <w:rsid w:val="0D52E213"/>
    <w:rsid w:val="0D6CE277"/>
    <w:rsid w:val="0D739D44"/>
    <w:rsid w:val="0DC343C0"/>
    <w:rsid w:val="0DC4BF1A"/>
    <w:rsid w:val="0E19CB82"/>
    <w:rsid w:val="0E81CEB4"/>
    <w:rsid w:val="0EA6CE66"/>
    <w:rsid w:val="0EDBA3CB"/>
    <w:rsid w:val="0F07A96E"/>
    <w:rsid w:val="0F1FA8B5"/>
    <w:rsid w:val="0F267E3B"/>
    <w:rsid w:val="0F8267D4"/>
    <w:rsid w:val="0FBA48D2"/>
    <w:rsid w:val="100CE1BF"/>
    <w:rsid w:val="102320C9"/>
    <w:rsid w:val="1091F918"/>
    <w:rsid w:val="109CBA0C"/>
    <w:rsid w:val="10A84429"/>
    <w:rsid w:val="10DEA8F4"/>
    <w:rsid w:val="1117D40A"/>
    <w:rsid w:val="12353339"/>
    <w:rsid w:val="12D57359"/>
    <w:rsid w:val="13BC3C08"/>
    <w:rsid w:val="13E70C12"/>
    <w:rsid w:val="13ECBB93"/>
    <w:rsid w:val="141C17C8"/>
    <w:rsid w:val="1433B133"/>
    <w:rsid w:val="149A681F"/>
    <w:rsid w:val="14EBCFBA"/>
    <w:rsid w:val="151CF1DE"/>
    <w:rsid w:val="153A8469"/>
    <w:rsid w:val="155D791B"/>
    <w:rsid w:val="15B7508A"/>
    <w:rsid w:val="1646B2E6"/>
    <w:rsid w:val="170B69F6"/>
    <w:rsid w:val="170FFC78"/>
    <w:rsid w:val="171FE67F"/>
    <w:rsid w:val="172642E8"/>
    <w:rsid w:val="174BC795"/>
    <w:rsid w:val="17B8C3A3"/>
    <w:rsid w:val="17FA1000"/>
    <w:rsid w:val="18357A5F"/>
    <w:rsid w:val="18B12D7A"/>
    <w:rsid w:val="18C9E5DF"/>
    <w:rsid w:val="191308F3"/>
    <w:rsid w:val="192AA207"/>
    <w:rsid w:val="199527F9"/>
    <w:rsid w:val="19CD563E"/>
    <w:rsid w:val="1A08AC61"/>
    <w:rsid w:val="1A53CF57"/>
    <w:rsid w:val="1A71D87D"/>
    <w:rsid w:val="1A9F6C2F"/>
    <w:rsid w:val="1AAE8CDF"/>
    <w:rsid w:val="1B2F05C6"/>
    <w:rsid w:val="1B6BDAC9"/>
    <w:rsid w:val="1B6D46B3"/>
    <w:rsid w:val="1B97520E"/>
    <w:rsid w:val="1BC5A1F2"/>
    <w:rsid w:val="1BD69443"/>
    <w:rsid w:val="1BFC46A8"/>
    <w:rsid w:val="1C3561B7"/>
    <w:rsid w:val="1C45A85F"/>
    <w:rsid w:val="1CA43144"/>
    <w:rsid w:val="1CC9C069"/>
    <w:rsid w:val="1CED32C2"/>
    <w:rsid w:val="1D273AEF"/>
    <w:rsid w:val="1E11C635"/>
    <w:rsid w:val="1E2F913C"/>
    <w:rsid w:val="1E49D3EA"/>
    <w:rsid w:val="1E8E43D5"/>
    <w:rsid w:val="1EC6707A"/>
    <w:rsid w:val="1EF5EB49"/>
    <w:rsid w:val="1F1D5B0E"/>
    <w:rsid w:val="1F6C3061"/>
    <w:rsid w:val="1F850B9E"/>
    <w:rsid w:val="1F8D08BC"/>
    <w:rsid w:val="1FB42643"/>
    <w:rsid w:val="205D6FC4"/>
    <w:rsid w:val="205E085E"/>
    <w:rsid w:val="20E4407F"/>
    <w:rsid w:val="20F0F1C3"/>
    <w:rsid w:val="211F2C0C"/>
    <w:rsid w:val="21398DF5"/>
    <w:rsid w:val="21568CCE"/>
    <w:rsid w:val="218EFFEF"/>
    <w:rsid w:val="2192A88F"/>
    <w:rsid w:val="220E6FBD"/>
    <w:rsid w:val="22270FEA"/>
    <w:rsid w:val="224EBB82"/>
    <w:rsid w:val="22742C59"/>
    <w:rsid w:val="22C8FA9A"/>
    <w:rsid w:val="22CEB792"/>
    <w:rsid w:val="2355AFC1"/>
    <w:rsid w:val="236A145A"/>
    <w:rsid w:val="23E1BA7E"/>
    <w:rsid w:val="246D330D"/>
    <w:rsid w:val="24B33ACC"/>
    <w:rsid w:val="24B9067B"/>
    <w:rsid w:val="24D44913"/>
    <w:rsid w:val="25922029"/>
    <w:rsid w:val="2593804F"/>
    <w:rsid w:val="2646C95C"/>
    <w:rsid w:val="26BB2D60"/>
    <w:rsid w:val="273B7D96"/>
    <w:rsid w:val="27783C2B"/>
    <w:rsid w:val="277A9065"/>
    <w:rsid w:val="28212FA6"/>
    <w:rsid w:val="28E16E1A"/>
    <w:rsid w:val="290EE94F"/>
    <w:rsid w:val="29348365"/>
    <w:rsid w:val="29651B3A"/>
    <w:rsid w:val="29E8F47D"/>
    <w:rsid w:val="2A08C881"/>
    <w:rsid w:val="2A4BAF37"/>
    <w:rsid w:val="2A9CD978"/>
    <w:rsid w:val="2AC97E44"/>
    <w:rsid w:val="2BA36516"/>
    <w:rsid w:val="2BBD8085"/>
    <w:rsid w:val="2BEB066D"/>
    <w:rsid w:val="2CDA8A17"/>
    <w:rsid w:val="2CDEFE0A"/>
    <w:rsid w:val="2CFC0A95"/>
    <w:rsid w:val="2D24EF32"/>
    <w:rsid w:val="2D8D3850"/>
    <w:rsid w:val="2DF98F1D"/>
    <w:rsid w:val="2E12912A"/>
    <w:rsid w:val="2E342AD5"/>
    <w:rsid w:val="2E3C5D5B"/>
    <w:rsid w:val="2E7F9805"/>
    <w:rsid w:val="2E96BE20"/>
    <w:rsid w:val="2EFDF942"/>
    <w:rsid w:val="2F2505C0"/>
    <w:rsid w:val="2F815CF3"/>
    <w:rsid w:val="2FA70A4D"/>
    <w:rsid w:val="2FA8B0E2"/>
    <w:rsid w:val="2FD37F80"/>
    <w:rsid w:val="2FDCB014"/>
    <w:rsid w:val="2FE2A1EC"/>
    <w:rsid w:val="300F86A7"/>
    <w:rsid w:val="3032E446"/>
    <w:rsid w:val="3055CF30"/>
    <w:rsid w:val="305918A5"/>
    <w:rsid w:val="3078509E"/>
    <w:rsid w:val="309AD220"/>
    <w:rsid w:val="30FD5D7B"/>
    <w:rsid w:val="310426A3"/>
    <w:rsid w:val="312E5B2C"/>
    <w:rsid w:val="313F6B33"/>
    <w:rsid w:val="318CE700"/>
    <w:rsid w:val="31C3A335"/>
    <w:rsid w:val="32898AD9"/>
    <w:rsid w:val="32DF49A0"/>
    <w:rsid w:val="32E8C721"/>
    <w:rsid w:val="32F0843C"/>
    <w:rsid w:val="32F4B0D1"/>
    <w:rsid w:val="32F592A1"/>
    <w:rsid w:val="330F9958"/>
    <w:rsid w:val="331E9C07"/>
    <w:rsid w:val="3339171E"/>
    <w:rsid w:val="33400BA4"/>
    <w:rsid w:val="33722F69"/>
    <w:rsid w:val="34090C0D"/>
    <w:rsid w:val="3453B98C"/>
    <w:rsid w:val="3485D860"/>
    <w:rsid w:val="354B5E70"/>
    <w:rsid w:val="3552C7F4"/>
    <w:rsid w:val="35907CB9"/>
    <w:rsid w:val="35D02002"/>
    <w:rsid w:val="35D3BC75"/>
    <w:rsid w:val="35E169F2"/>
    <w:rsid w:val="3643237D"/>
    <w:rsid w:val="36508AEF"/>
    <w:rsid w:val="366A56A5"/>
    <w:rsid w:val="36740D51"/>
    <w:rsid w:val="36748DDD"/>
    <w:rsid w:val="36C9C948"/>
    <w:rsid w:val="36D94AC5"/>
    <w:rsid w:val="36DA877B"/>
    <w:rsid w:val="36F330B6"/>
    <w:rsid w:val="373AAFAC"/>
    <w:rsid w:val="3842D3EC"/>
    <w:rsid w:val="386FEEE8"/>
    <w:rsid w:val="38873D8F"/>
    <w:rsid w:val="38AA2154"/>
    <w:rsid w:val="3907BFCF"/>
    <w:rsid w:val="392362E9"/>
    <w:rsid w:val="397F0634"/>
    <w:rsid w:val="39AB5CCF"/>
    <w:rsid w:val="3A5B49D4"/>
    <w:rsid w:val="3B5B0F67"/>
    <w:rsid w:val="3C1539DB"/>
    <w:rsid w:val="3C6833CE"/>
    <w:rsid w:val="3C6C40C5"/>
    <w:rsid w:val="3CD33E63"/>
    <w:rsid w:val="3CDC525C"/>
    <w:rsid w:val="3CFD9A02"/>
    <w:rsid w:val="3D51DF3B"/>
    <w:rsid w:val="3D7442A8"/>
    <w:rsid w:val="3D9829F3"/>
    <w:rsid w:val="3F1F97C3"/>
    <w:rsid w:val="3F60B3F2"/>
    <w:rsid w:val="3FC883FB"/>
    <w:rsid w:val="3FCA235C"/>
    <w:rsid w:val="3FD11FB3"/>
    <w:rsid w:val="3FD860D2"/>
    <w:rsid w:val="3FE3E68C"/>
    <w:rsid w:val="406A1730"/>
    <w:rsid w:val="4071C6F2"/>
    <w:rsid w:val="40D49263"/>
    <w:rsid w:val="41B13A6F"/>
    <w:rsid w:val="41D643D3"/>
    <w:rsid w:val="42DF7241"/>
    <w:rsid w:val="4314DAA5"/>
    <w:rsid w:val="43A44919"/>
    <w:rsid w:val="43E0FC6A"/>
    <w:rsid w:val="442A4890"/>
    <w:rsid w:val="442D8530"/>
    <w:rsid w:val="44D83952"/>
    <w:rsid w:val="44E45B43"/>
    <w:rsid w:val="44EAE928"/>
    <w:rsid w:val="44F5183B"/>
    <w:rsid w:val="451798D8"/>
    <w:rsid w:val="45367E5B"/>
    <w:rsid w:val="4560946E"/>
    <w:rsid w:val="4571093E"/>
    <w:rsid w:val="459A4B9E"/>
    <w:rsid w:val="45A43038"/>
    <w:rsid w:val="4642E330"/>
    <w:rsid w:val="469CC9E3"/>
    <w:rsid w:val="46BB1D6A"/>
    <w:rsid w:val="46E7D0DA"/>
    <w:rsid w:val="46F0D21C"/>
    <w:rsid w:val="46F5B34D"/>
    <w:rsid w:val="476DD2E1"/>
    <w:rsid w:val="47CA8DC9"/>
    <w:rsid w:val="4860965E"/>
    <w:rsid w:val="487DABA0"/>
    <w:rsid w:val="4882E2EE"/>
    <w:rsid w:val="48CA6DD2"/>
    <w:rsid w:val="491701ED"/>
    <w:rsid w:val="4923C35B"/>
    <w:rsid w:val="4996802A"/>
    <w:rsid w:val="49E6E3F0"/>
    <w:rsid w:val="49FFC798"/>
    <w:rsid w:val="4A5A7DA9"/>
    <w:rsid w:val="4B62D4DC"/>
    <w:rsid w:val="4B7960EA"/>
    <w:rsid w:val="4B8B74E8"/>
    <w:rsid w:val="4BD182DB"/>
    <w:rsid w:val="4C864525"/>
    <w:rsid w:val="4C87E7C7"/>
    <w:rsid w:val="4D450886"/>
    <w:rsid w:val="4D792727"/>
    <w:rsid w:val="4EC7C3E6"/>
    <w:rsid w:val="4EEC5541"/>
    <w:rsid w:val="4EEDF179"/>
    <w:rsid w:val="4F04E58C"/>
    <w:rsid w:val="4F555D83"/>
    <w:rsid w:val="4F6148BB"/>
    <w:rsid w:val="4F6751C4"/>
    <w:rsid w:val="4F9294EA"/>
    <w:rsid w:val="4FFD9C8D"/>
    <w:rsid w:val="5030BB76"/>
    <w:rsid w:val="50F33767"/>
    <w:rsid w:val="5100FA89"/>
    <w:rsid w:val="51CA80FC"/>
    <w:rsid w:val="51EDB1EB"/>
    <w:rsid w:val="520B72EE"/>
    <w:rsid w:val="52166118"/>
    <w:rsid w:val="528E5F11"/>
    <w:rsid w:val="5293DF59"/>
    <w:rsid w:val="52A29789"/>
    <w:rsid w:val="52E4DE9B"/>
    <w:rsid w:val="52FD8AC3"/>
    <w:rsid w:val="534AF4C4"/>
    <w:rsid w:val="53D12245"/>
    <w:rsid w:val="543F94C8"/>
    <w:rsid w:val="54428931"/>
    <w:rsid w:val="548F5CDD"/>
    <w:rsid w:val="54B0C07A"/>
    <w:rsid w:val="554B9EBC"/>
    <w:rsid w:val="55A3C22B"/>
    <w:rsid w:val="55D833B4"/>
    <w:rsid w:val="55E00B69"/>
    <w:rsid w:val="561039EC"/>
    <w:rsid w:val="56AAF4D7"/>
    <w:rsid w:val="56ED9AC9"/>
    <w:rsid w:val="56FD1EDA"/>
    <w:rsid w:val="573108B3"/>
    <w:rsid w:val="57A711D8"/>
    <w:rsid w:val="57BBCBD8"/>
    <w:rsid w:val="57DFB7A0"/>
    <w:rsid w:val="58F56EBA"/>
    <w:rsid w:val="59228B9D"/>
    <w:rsid w:val="59371F95"/>
    <w:rsid w:val="59BAB3E0"/>
    <w:rsid w:val="59E6A967"/>
    <w:rsid w:val="5A639C54"/>
    <w:rsid w:val="5AAD0539"/>
    <w:rsid w:val="5B004822"/>
    <w:rsid w:val="5B1A9DE2"/>
    <w:rsid w:val="5B264687"/>
    <w:rsid w:val="5B945A34"/>
    <w:rsid w:val="5BBFCBCF"/>
    <w:rsid w:val="5C3790DF"/>
    <w:rsid w:val="5C5D8DFB"/>
    <w:rsid w:val="5C62C60D"/>
    <w:rsid w:val="5C6C2762"/>
    <w:rsid w:val="5C889CA9"/>
    <w:rsid w:val="5CB52F1B"/>
    <w:rsid w:val="5CC82619"/>
    <w:rsid w:val="5D256943"/>
    <w:rsid w:val="5D3EBE6E"/>
    <w:rsid w:val="5D69C6BF"/>
    <w:rsid w:val="5DCAB95E"/>
    <w:rsid w:val="5E06791B"/>
    <w:rsid w:val="5E99E88E"/>
    <w:rsid w:val="5F1DAD7B"/>
    <w:rsid w:val="5F797F64"/>
    <w:rsid w:val="5F8DAE2E"/>
    <w:rsid w:val="5F9BB381"/>
    <w:rsid w:val="5FB5CFA8"/>
    <w:rsid w:val="5FBB551E"/>
    <w:rsid w:val="5FF9D19C"/>
    <w:rsid w:val="6170DE12"/>
    <w:rsid w:val="617A00E2"/>
    <w:rsid w:val="61DA301A"/>
    <w:rsid w:val="6236FD50"/>
    <w:rsid w:val="6246A12C"/>
    <w:rsid w:val="62598B0C"/>
    <w:rsid w:val="626FCD48"/>
    <w:rsid w:val="627AF897"/>
    <w:rsid w:val="63085003"/>
    <w:rsid w:val="636126E5"/>
    <w:rsid w:val="637FE18D"/>
    <w:rsid w:val="63BA229E"/>
    <w:rsid w:val="640EB956"/>
    <w:rsid w:val="64221747"/>
    <w:rsid w:val="647E0891"/>
    <w:rsid w:val="64B97F83"/>
    <w:rsid w:val="64E585B0"/>
    <w:rsid w:val="64EA6C50"/>
    <w:rsid w:val="65A1E76A"/>
    <w:rsid w:val="6606B2A7"/>
    <w:rsid w:val="665867E0"/>
    <w:rsid w:val="66836A4A"/>
    <w:rsid w:val="67261B1F"/>
    <w:rsid w:val="67285260"/>
    <w:rsid w:val="674B8AC5"/>
    <w:rsid w:val="6787A453"/>
    <w:rsid w:val="67A2D2B6"/>
    <w:rsid w:val="683BB483"/>
    <w:rsid w:val="68514AC4"/>
    <w:rsid w:val="68EFFECB"/>
    <w:rsid w:val="691CEE03"/>
    <w:rsid w:val="69249D30"/>
    <w:rsid w:val="6957445A"/>
    <w:rsid w:val="699AA3F2"/>
    <w:rsid w:val="69D636C8"/>
    <w:rsid w:val="69FC0AB8"/>
    <w:rsid w:val="6A0350EE"/>
    <w:rsid w:val="6A2303B4"/>
    <w:rsid w:val="6A5AB4AF"/>
    <w:rsid w:val="6AE9731E"/>
    <w:rsid w:val="6B02EF40"/>
    <w:rsid w:val="6B1B27C0"/>
    <w:rsid w:val="6B44D385"/>
    <w:rsid w:val="6B4A2177"/>
    <w:rsid w:val="6B4AD318"/>
    <w:rsid w:val="6B659D0A"/>
    <w:rsid w:val="6B818D45"/>
    <w:rsid w:val="6BD14E9F"/>
    <w:rsid w:val="6C795348"/>
    <w:rsid w:val="6CAF5E09"/>
    <w:rsid w:val="6CCBB375"/>
    <w:rsid w:val="6D085ADF"/>
    <w:rsid w:val="6D8926B3"/>
    <w:rsid w:val="6DDCFB8D"/>
    <w:rsid w:val="6DF9A266"/>
    <w:rsid w:val="6E055432"/>
    <w:rsid w:val="6E058028"/>
    <w:rsid w:val="6E0E9B93"/>
    <w:rsid w:val="6E705031"/>
    <w:rsid w:val="6E89E9E8"/>
    <w:rsid w:val="6E8ACAFC"/>
    <w:rsid w:val="6EA8754C"/>
    <w:rsid w:val="6EBC09D3"/>
    <w:rsid w:val="6EC349FC"/>
    <w:rsid w:val="6EE5324B"/>
    <w:rsid w:val="6F2DBBDA"/>
    <w:rsid w:val="6F2DBED7"/>
    <w:rsid w:val="6F4C324D"/>
    <w:rsid w:val="6F7C8524"/>
    <w:rsid w:val="6F8AF4F2"/>
    <w:rsid w:val="6FA2598E"/>
    <w:rsid w:val="7004522C"/>
    <w:rsid w:val="702598EB"/>
    <w:rsid w:val="7122C7A0"/>
    <w:rsid w:val="715B9ACC"/>
    <w:rsid w:val="717BB959"/>
    <w:rsid w:val="718BEF96"/>
    <w:rsid w:val="71ACF6D6"/>
    <w:rsid w:val="71B21236"/>
    <w:rsid w:val="71D00607"/>
    <w:rsid w:val="727284AD"/>
    <w:rsid w:val="72933675"/>
    <w:rsid w:val="72EE76C7"/>
    <w:rsid w:val="732D2780"/>
    <w:rsid w:val="7341DD40"/>
    <w:rsid w:val="737965CC"/>
    <w:rsid w:val="7381D216"/>
    <w:rsid w:val="73F2B3AF"/>
    <w:rsid w:val="742762CE"/>
    <w:rsid w:val="74EE72E5"/>
    <w:rsid w:val="74F8CC26"/>
    <w:rsid w:val="750319E9"/>
    <w:rsid w:val="75957971"/>
    <w:rsid w:val="75A44ECA"/>
    <w:rsid w:val="75BFA24E"/>
    <w:rsid w:val="761DA8B6"/>
    <w:rsid w:val="76D98A20"/>
    <w:rsid w:val="76E638E1"/>
    <w:rsid w:val="76E730FC"/>
    <w:rsid w:val="76F346FD"/>
    <w:rsid w:val="774F25E3"/>
    <w:rsid w:val="775A395F"/>
    <w:rsid w:val="776CAC95"/>
    <w:rsid w:val="7779F0BD"/>
    <w:rsid w:val="77AAAA41"/>
    <w:rsid w:val="77CEC1D6"/>
    <w:rsid w:val="781C27F4"/>
    <w:rsid w:val="78B5F1AF"/>
    <w:rsid w:val="78D22E60"/>
    <w:rsid w:val="78E858D4"/>
    <w:rsid w:val="7962466E"/>
    <w:rsid w:val="79E21D91"/>
    <w:rsid w:val="79ED50B8"/>
    <w:rsid w:val="7A279A6A"/>
    <w:rsid w:val="7A50AD99"/>
    <w:rsid w:val="7A9AAC7A"/>
    <w:rsid w:val="7AB0AAC3"/>
    <w:rsid w:val="7AC1BD54"/>
    <w:rsid w:val="7B07643A"/>
    <w:rsid w:val="7B0DC9CC"/>
    <w:rsid w:val="7B2745EA"/>
    <w:rsid w:val="7B3049A5"/>
    <w:rsid w:val="7B463A8F"/>
    <w:rsid w:val="7B5155EE"/>
    <w:rsid w:val="7B735A35"/>
    <w:rsid w:val="7B9EB944"/>
    <w:rsid w:val="7C18F152"/>
    <w:rsid w:val="7C8BD1C5"/>
    <w:rsid w:val="7CA251EE"/>
    <w:rsid w:val="7CE2FD93"/>
    <w:rsid w:val="7D433680"/>
    <w:rsid w:val="7D83A16D"/>
    <w:rsid w:val="7DC27A3B"/>
    <w:rsid w:val="7DD0E60C"/>
    <w:rsid w:val="7DF80AA2"/>
    <w:rsid w:val="7EBDD409"/>
    <w:rsid w:val="7ED9DC67"/>
    <w:rsid w:val="7EE0ED94"/>
    <w:rsid w:val="7EFE464E"/>
    <w:rsid w:val="7F03447A"/>
    <w:rsid w:val="7F388B95"/>
    <w:rsid w:val="7F48F543"/>
    <w:rsid w:val="7F63F7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A3A7"/>
  <w15:chartTrackingRefBased/>
  <w15:docId w15:val="{CBD47517-785A-4F94-A5C9-30DA34D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4F"/>
    <w:pPr>
      <w:spacing w:after="0" w:line="276" w:lineRule="auto"/>
      <w:contextualSpacing/>
    </w:pPr>
    <w:rPr>
      <w:rFonts w:ascii="Calibri" w:hAnsi="Calibri"/>
      <w:color w:val="000000" w:themeColor="text1"/>
      <w:szCs w:val="20"/>
      <w:lang w:eastAsia="ja-JP"/>
    </w:rPr>
  </w:style>
  <w:style w:type="paragraph" w:styleId="Heading1">
    <w:name w:val="heading 1"/>
    <w:basedOn w:val="Normal"/>
    <w:next w:val="Normal"/>
    <w:link w:val="Heading1Char"/>
    <w:uiPriority w:val="9"/>
    <w:qFormat/>
    <w:rsid w:val="0084774F"/>
    <w:pPr>
      <w:keepNext/>
      <w:keepLines/>
      <w:pageBreakBefore/>
      <w:widowControl w:val="0"/>
      <w:numPr>
        <w:numId w:val="27"/>
      </w:numPr>
      <w:pBdr>
        <w:bottom w:val="single" w:sz="8" w:space="4" w:color="006BA6"/>
      </w:pBdr>
      <w:spacing w:after="240" w:line="240" w:lineRule="auto"/>
      <w:contextualSpacing w:val="0"/>
      <w:outlineLvl w:val="0"/>
    </w:pPr>
    <w:rPr>
      <w:rFonts w:ascii="Oswald" w:eastAsiaTheme="majorEastAsia" w:hAnsi="Oswald" w:cstheme="majorBidi"/>
      <w:bCs/>
      <w:color w:val="075384"/>
      <w:sz w:val="40"/>
    </w:rPr>
  </w:style>
  <w:style w:type="paragraph" w:styleId="Heading2">
    <w:name w:val="heading 2"/>
    <w:basedOn w:val="Heading1"/>
    <w:next w:val="BodyText"/>
    <w:link w:val="Heading2Char"/>
    <w:uiPriority w:val="9"/>
    <w:unhideWhenUsed/>
    <w:qFormat/>
    <w:rsid w:val="0084774F"/>
    <w:pPr>
      <w:pageBreakBefore w:val="0"/>
      <w:numPr>
        <w:ilvl w:val="1"/>
      </w:numPr>
      <w:pBdr>
        <w:bottom w:val="none" w:sz="0" w:space="0" w:color="auto"/>
      </w:pBdr>
      <w:spacing w:before="240" w:after="160"/>
      <w:outlineLvl w:val="1"/>
    </w:pPr>
    <w:rPr>
      <w:bCs w:val="0"/>
      <w:sz w:val="28"/>
    </w:rPr>
  </w:style>
  <w:style w:type="paragraph" w:styleId="Heading3">
    <w:name w:val="heading 3"/>
    <w:basedOn w:val="Heading2"/>
    <w:next w:val="BodyText"/>
    <w:link w:val="Heading3Char"/>
    <w:uiPriority w:val="9"/>
    <w:unhideWhenUsed/>
    <w:qFormat/>
    <w:rsid w:val="0084774F"/>
    <w:pPr>
      <w:numPr>
        <w:ilvl w:val="2"/>
      </w:numPr>
      <w:spacing w:after="240"/>
      <w:outlineLvl w:val="2"/>
    </w:pPr>
    <w:rPr>
      <w:rFonts w:ascii="Oswald Light" w:hAnsi="Oswald Light"/>
      <w:color w:val="262626" w:themeColor="text1" w:themeTint="D9"/>
      <w:sz w:val="24"/>
      <w:szCs w:val="24"/>
    </w:rPr>
  </w:style>
  <w:style w:type="paragraph" w:styleId="Heading4">
    <w:name w:val="heading 4"/>
    <w:basedOn w:val="Heading3"/>
    <w:next w:val="BodyText"/>
    <w:link w:val="Heading4Char"/>
    <w:uiPriority w:val="9"/>
    <w:unhideWhenUsed/>
    <w:qFormat/>
    <w:rsid w:val="0084774F"/>
    <w:pPr>
      <w:numPr>
        <w:ilvl w:val="3"/>
      </w:numPr>
      <w:spacing w:before="40"/>
      <w:outlineLvl w:val="3"/>
    </w:pPr>
    <w:rPr>
      <w:i/>
      <w:iCs/>
    </w:rPr>
  </w:style>
  <w:style w:type="paragraph" w:styleId="Heading5">
    <w:name w:val="heading 5"/>
    <w:basedOn w:val="Normal"/>
    <w:next w:val="Normal"/>
    <w:link w:val="Heading5Char"/>
    <w:uiPriority w:val="9"/>
    <w:unhideWhenUsed/>
    <w:qFormat/>
    <w:rsid w:val="0084774F"/>
    <w:pPr>
      <w:keepNext/>
      <w:keepLines/>
      <w:numPr>
        <w:ilvl w:val="4"/>
        <w:numId w:val="27"/>
      </w:numPr>
      <w:spacing w:before="240"/>
      <w:outlineLvl w:val="4"/>
    </w:pPr>
    <w:rPr>
      <w:rFonts w:asciiTheme="majorHAnsi" w:eastAsiaTheme="majorEastAsia" w:hAnsiTheme="majorHAnsi" w:cstheme="majorBidi"/>
      <w:b/>
      <w:color w:val="075384"/>
    </w:rPr>
  </w:style>
  <w:style w:type="paragraph" w:styleId="Heading6">
    <w:name w:val="heading 6"/>
    <w:basedOn w:val="Normal"/>
    <w:next w:val="Normal"/>
    <w:link w:val="Heading6Char"/>
    <w:uiPriority w:val="9"/>
    <w:semiHidden/>
    <w:unhideWhenUsed/>
    <w:qFormat/>
    <w:rsid w:val="0084774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4774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4774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477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74F"/>
    <w:pPr>
      <w:widowControl w:val="0"/>
      <w:spacing w:after="120" w:line="264" w:lineRule="auto"/>
      <w:ind w:left="720"/>
    </w:pPr>
    <w:rPr>
      <w:rFonts w:asciiTheme="minorHAnsi" w:eastAsia="Calibri" w:hAnsiTheme="minorHAnsi" w:cs="Calibri"/>
      <w:color w:val="000000"/>
      <w:sz w:val="20"/>
      <w:szCs w:val="22"/>
      <w:lang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sid w:val="0084774F"/>
    <w:pPr>
      <w:spacing w:after="120" w:line="240" w:lineRule="auto"/>
      <w:contextualSpacing w:val="0"/>
    </w:pPr>
    <w:rPr>
      <w:rFonts w:ascii="Times New Roman" w:hAnsi="Times New Roman" w:cs="Times New Roman"/>
      <w:color w:val="auto"/>
      <w:sz w:val="20"/>
      <w:lang w:eastAsia="en-US"/>
    </w:rPr>
  </w:style>
  <w:style w:type="character" w:customStyle="1" w:styleId="CommentTextChar">
    <w:name w:val="Comment Text Char"/>
    <w:basedOn w:val="DefaultParagraphFont"/>
    <w:link w:val="CommentText"/>
    <w:uiPriority w:val="99"/>
    <w:rsid w:val="0084774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4774F"/>
    <w:rPr>
      <w:sz w:val="16"/>
      <w:szCs w:val="16"/>
    </w:rPr>
  </w:style>
  <w:style w:type="paragraph" w:styleId="Header">
    <w:name w:val="header"/>
    <w:basedOn w:val="Normal"/>
    <w:link w:val="HeaderChar"/>
    <w:uiPriority w:val="99"/>
    <w:unhideWhenUsed/>
    <w:rsid w:val="0084774F"/>
    <w:pPr>
      <w:tabs>
        <w:tab w:val="center" w:pos="4680"/>
        <w:tab w:val="right" w:pos="9360"/>
      </w:tabs>
      <w:spacing w:line="240" w:lineRule="auto"/>
    </w:pPr>
  </w:style>
  <w:style w:type="character" w:customStyle="1" w:styleId="HeaderChar">
    <w:name w:val="Header Char"/>
    <w:basedOn w:val="DefaultParagraphFont"/>
    <w:link w:val="Header"/>
    <w:uiPriority w:val="99"/>
    <w:rsid w:val="0084774F"/>
    <w:rPr>
      <w:rFonts w:ascii="Calibri" w:hAnsi="Calibri"/>
      <w:color w:val="000000" w:themeColor="text1"/>
      <w:szCs w:val="20"/>
      <w:lang w:eastAsia="ja-JP"/>
    </w:rPr>
  </w:style>
  <w:style w:type="paragraph" w:styleId="Footer">
    <w:name w:val="footer"/>
    <w:basedOn w:val="Normal"/>
    <w:link w:val="FooterChar"/>
    <w:uiPriority w:val="99"/>
    <w:unhideWhenUsed/>
    <w:rsid w:val="0084774F"/>
    <w:pPr>
      <w:spacing w:line="240" w:lineRule="auto"/>
      <w:ind w:left="29" w:right="144"/>
    </w:pPr>
    <w:rPr>
      <w:color w:val="075384"/>
    </w:rPr>
  </w:style>
  <w:style w:type="character" w:customStyle="1" w:styleId="FooterChar">
    <w:name w:val="Footer Char"/>
    <w:basedOn w:val="DefaultParagraphFont"/>
    <w:link w:val="Footer"/>
    <w:uiPriority w:val="99"/>
    <w:rsid w:val="0084774F"/>
    <w:rPr>
      <w:rFonts w:ascii="Calibri" w:hAnsi="Calibri"/>
      <w:color w:val="075384"/>
      <w:szCs w:val="20"/>
      <w:lang w:eastAsia="ja-JP"/>
    </w:rPr>
  </w:style>
  <w:style w:type="character" w:customStyle="1" w:styleId="Heading1Char">
    <w:name w:val="Heading 1 Char"/>
    <w:basedOn w:val="DefaultParagraphFont"/>
    <w:link w:val="Heading1"/>
    <w:uiPriority w:val="9"/>
    <w:rsid w:val="0084774F"/>
    <w:rPr>
      <w:rFonts w:ascii="Oswald" w:eastAsiaTheme="majorEastAsia" w:hAnsi="Oswald" w:cstheme="majorBidi"/>
      <w:bCs/>
      <w:color w:val="075384"/>
      <w:sz w:val="40"/>
      <w:szCs w:val="20"/>
      <w:lang w:eastAsia="ja-JP"/>
    </w:rPr>
  </w:style>
  <w:style w:type="character" w:customStyle="1" w:styleId="Heading2Char">
    <w:name w:val="Heading 2 Char"/>
    <w:basedOn w:val="DefaultParagraphFont"/>
    <w:link w:val="Heading2"/>
    <w:uiPriority w:val="9"/>
    <w:rsid w:val="0084774F"/>
    <w:rPr>
      <w:rFonts w:ascii="Oswald" w:eastAsiaTheme="majorEastAsia" w:hAnsi="Oswald" w:cstheme="majorBidi"/>
      <w:color w:val="075384"/>
      <w:sz w:val="28"/>
      <w:szCs w:val="20"/>
      <w:lang w:eastAsia="ja-JP"/>
    </w:rPr>
  </w:style>
  <w:style w:type="character" w:customStyle="1" w:styleId="Heading3Char">
    <w:name w:val="Heading 3 Char"/>
    <w:basedOn w:val="DefaultParagraphFont"/>
    <w:link w:val="Heading3"/>
    <w:uiPriority w:val="9"/>
    <w:rsid w:val="0084774F"/>
    <w:rPr>
      <w:rFonts w:ascii="Oswald Light" w:eastAsiaTheme="majorEastAsia" w:hAnsi="Oswald Light" w:cstheme="majorBidi"/>
      <w:color w:val="262626" w:themeColor="text1" w:themeTint="D9"/>
      <w:sz w:val="24"/>
      <w:szCs w:val="24"/>
      <w:lang w:eastAsia="ja-JP"/>
    </w:rPr>
  </w:style>
  <w:style w:type="character" w:customStyle="1" w:styleId="Heading4Char">
    <w:name w:val="Heading 4 Char"/>
    <w:basedOn w:val="DefaultParagraphFont"/>
    <w:link w:val="Heading4"/>
    <w:uiPriority w:val="9"/>
    <w:rsid w:val="0084774F"/>
    <w:rPr>
      <w:rFonts w:ascii="Oswald Light" w:eastAsiaTheme="majorEastAsia" w:hAnsi="Oswald Light" w:cstheme="majorBidi"/>
      <w:i/>
      <w:iCs/>
      <w:color w:val="262626" w:themeColor="text1" w:themeTint="D9"/>
      <w:sz w:val="24"/>
      <w:szCs w:val="24"/>
      <w:lang w:eastAsia="ja-JP"/>
    </w:rPr>
  </w:style>
  <w:style w:type="character" w:customStyle="1" w:styleId="Heading5Char">
    <w:name w:val="Heading 5 Char"/>
    <w:basedOn w:val="DefaultParagraphFont"/>
    <w:link w:val="Heading5"/>
    <w:uiPriority w:val="9"/>
    <w:rsid w:val="0084774F"/>
    <w:rPr>
      <w:rFonts w:asciiTheme="majorHAnsi" w:eastAsiaTheme="majorEastAsia" w:hAnsiTheme="majorHAnsi" w:cstheme="majorBidi"/>
      <w:b/>
      <w:color w:val="075384"/>
      <w:szCs w:val="20"/>
      <w:lang w:eastAsia="ja-JP"/>
    </w:rPr>
  </w:style>
  <w:style w:type="character" w:customStyle="1" w:styleId="Heading6Char">
    <w:name w:val="Heading 6 Char"/>
    <w:basedOn w:val="DefaultParagraphFont"/>
    <w:link w:val="Heading6"/>
    <w:uiPriority w:val="9"/>
    <w:semiHidden/>
    <w:rsid w:val="0084774F"/>
    <w:rPr>
      <w:rFonts w:asciiTheme="majorHAnsi" w:eastAsiaTheme="majorEastAsia" w:hAnsiTheme="majorHAnsi" w:cstheme="majorBidi"/>
      <w:color w:val="1F3763" w:themeColor="accent1" w:themeShade="7F"/>
      <w:szCs w:val="20"/>
      <w:lang w:eastAsia="ja-JP"/>
    </w:rPr>
  </w:style>
  <w:style w:type="character" w:customStyle="1" w:styleId="Heading7Char">
    <w:name w:val="Heading 7 Char"/>
    <w:basedOn w:val="DefaultParagraphFont"/>
    <w:link w:val="Heading7"/>
    <w:uiPriority w:val="9"/>
    <w:rsid w:val="0084774F"/>
    <w:rPr>
      <w:rFonts w:asciiTheme="majorHAnsi" w:eastAsiaTheme="majorEastAsia" w:hAnsiTheme="majorHAnsi" w:cstheme="majorBidi"/>
      <w:i/>
      <w:iCs/>
      <w:color w:val="1F3763" w:themeColor="accent1" w:themeShade="7F"/>
      <w:szCs w:val="20"/>
      <w:lang w:eastAsia="ja-JP"/>
    </w:rPr>
  </w:style>
  <w:style w:type="character" w:customStyle="1" w:styleId="Heading8Char">
    <w:name w:val="Heading 8 Char"/>
    <w:basedOn w:val="DefaultParagraphFont"/>
    <w:link w:val="Heading8"/>
    <w:uiPriority w:val="9"/>
    <w:rsid w:val="0084774F"/>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rsid w:val="0084774F"/>
    <w:rPr>
      <w:rFonts w:asciiTheme="majorHAnsi" w:eastAsiaTheme="majorEastAsia" w:hAnsiTheme="majorHAnsi" w:cstheme="majorBidi"/>
      <w:i/>
      <w:iCs/>
      <w:color w:val="272727" w:themeColor="text1" w:themeTint="D8"/>
      <w:sz w:val="21"/>
      <w:szCs w:val="21"/>
      <w:lang w:eastAsia="ja-JP"/>
    </w:rPr>
  </w:style>
  <w:style w:type="paragraph" w:customStyle="1" w:styleId="TitlePgReportName">
    <w:name w:val="Title Pg Report Name"/>
    <w:basedOn w:val="Title"/>
    <w:link w:val="TitlePgReportNameChar"/>
    <w:uiPriority w:val="1"/>
    <w:qFormat/>
    <w:rsid w:val="0084774F"/>
    <w:pPr>
      <w:autoSpaceDE w:val="0"/>
      <w:autoSpaceDN w:val="0"/>
      <w:adjustRightInd w:val="0"/>
      <w:textAlignment w:val="center"/>
    </w:pPr>
    <w:rPr>
      <w:rFonts w:ascii="Proxima Nova Rg" w:hAnsi="Proxima Nova Rg" w:cs="Proxima Nova Lt"/>
      <w:color w:val="075384"/>
      <w:sz w:val="68"/>
      <w:szCs w:val="68"/>
      <w:lang w:eastAsia="en-US"/>
    </w:rPr>
  </w:style>
  <w:style w:type="character" w:customStyle="1" w:styleId="TitlePgReportNameChar">
    <w:name w:val="Title Pg Report Name Char"/>
    <w:basedOn w:val="DefaultParagraphFont"/>
    <w:link w:val="TitlePgReportName"/>
    <w:uiPriority w:val="1"/>
    <w:rsid w:val="0084774F"/>
    <w:rPr>
      <w:rFonts w:ascii="Proxima Nova Rg" w:eastAsiaTheme="majorEastAsia" w:hAnsi="Proxima Nova Rg" w:cs="Proxima Nova Lt"/>
      <w:color w:val="075384"/>
      <w:spacing w:val="-10"/>
      <w:kern w:val="28"/>
      <w:sz w:val="68"/>
      <w:szCs w:val="68"/>
    </w:rPr>
  </w:style>
  <w:style w:type="paragraph" w:customStyle="1" w:styleId="TitlePgFinalDraft">
    <w:name w:val="Title Pg Final/Draft"/>
    <w:link w:val="TitlePgFinalDraftChar"/>
    <w:uiPriority w:val="1"/>
    <w:qFormat/>
    <w:rsid w:val="0084774F"/>
    <w:pPr>
      <w:spacing w:after="200" w:line="276" w:lineRule="auto"/>
      <w:jc w:val="center"/>
    </w:pPr>
    <w:rPr>
      <w:rFonts w:ascii="Arial" w:hAnsi="Arial"/>
      <w:b/>
      <w:i/>
      <w:color w:val="000000" w:themeColor="text1"/>
      <w:sz w:val="20"/>
      <w:szCs w:val="20"/>
    </w:rPr>
  </w:style>
  <w:style w:type="character" w:customStyle="1" w:styleId="TitlePgFinalDraftChar">
    <w:name w:val="Title Pg Final/Draft Char"/>
    <w:basedOn w:val="DefaultParagraphFont"/>
    <w:link w:val="TitlePgFinalDraft"/>
    <w:uiPriority w:val="1"/>
    <w:rsid w:val="0084774F"/>
    <w:rPr>
      <w:rFonts w:ascii="Arial" w:hAnsi="Arial"/>
      <w:b/>
      <w:i/>
      <w:color w:val="000000" w:themeColor="text1"/>
      <w:sz w:val="20"/>
      <w:szCs w:val="20"/>
    </w:rPr>
  </w:style>
  <w:style w:type="paragraph" w:styleId="BodyText">
    <w:name w:val="Body Text"/>
    <w:basedOn w:val="BodyBeforeList"/>
    <w:link w:val="BodyTextChar"/>
    <w:uiPriority w:val="99"/>
    <w:rsid w:val="0084774F"/>
    <w:pPr>
      <w:spacing w:after="240"/>
    </w:pPr>
  </w:style>
  <w:style w:type="character" w:customStyle="1" w:styleId="BodyTextChar">
    <w:name w:val="Body Text Char"/>
    <w:basedOn w:val="DefaultParagraphFont"/>
    <w:link w:val="BodyText"/>
    <w:uiPriority w:val="99"/>
    <w:rsid w:val="0084774F"/>
    <w:rPr>
      <w:rFonts w:eastAsiaTheme="majorEastAsia" w:cstheme="majorBidi"/>
      <w:bCs/>
      <w:color w:val="000000" w:themeColor="text1"/>
      <w:szCs w:val="28"/>
    </w:rPr>
  </w:style>
  <w:style w:type="paragraph" w:customStyle="1" w:styleId="BodyBeforeList">
    <w:name w:val="Body Before List"/>
    <w:next w:val="BodyText"/>
    <w:qFormat/>
    <w:rsid w:val="0084774F"/>
    <w:pPr>
      <w:spacing w:after="120" w:line="276" w:lineRule="auto"/>
    </w:pPr>
    <w:rPr>
      <w:rFonts w:eastAsiaTheme="majorEastAsia" w:cstheme="majorBidi"/>
      <w:bCs/>
      <w:color w:val="000000" w:themeColor="text1"/>
      <w:szCs w:val="28"/>
    </w:rPr>
  </w:style>
  <w:style w:type="paragraph" w:customStyle="1" w:styleId="TitlePgPreparedForBy">
    <w:name w:val="Title Pg Prepared For/By"/>
    <w:link w:val="TitlePgPreparedForByChar"/>
    <w:uiPriority w:val="1"/>
    <w:qFormat/>
    <w:rsid w:val="0084774F"/>
    <w:pPr>
      <w:spacing w:after="120" w:line="276" w:lineRule="auto"/>
      <w:jc w:val="center"/>
    </w:pPr>
    <w:rPr>
      <w:rFonts w:ascii="Arial" w:hAnsi="Arial"/>
      <w:color w:val="000000" w:themeColor="text1"/>
    </w:rPr>
  </w:style>
  <w:style w:type="character" w:customStyle="1" w:styleId="TitlePgPreparedForByChar">
    <w:name w:val="Title Pg Prepared For/By Char"/>
    <w:basedOn w:val="DefaultParagraphFont"/>
    <w:link w:val="TitlePgPreparedForBy"/>
    <w:uiPriority w:val="1"/>
    <w:rsid w:val="0084774F"/>
    <w:rPr>
      <w:rFonts w:ascii="Arial" w:hAnsi="Arial"/>
      <w:color w:val="000000" w:themeColor="text1"/>
    </w:rPr>
  </w:style>
  <w:style w:type="paragraph" w:customStyle="1" w:styleId="TitlePgOrganizationName">
    <w:name w:val="Title Pg Organization Name"/>
    <w:link w:val="TitlePgOrganizationNameChar"/>
    <w:uiPriority w:val="1"/>
    <w:qFormat/>
    <w:rsid w:val="0084774F"/>
    <w:pPr>
      <w:spacing w:after="200" w:line="276" w:lineRule="auto"/>
      <w:jc w:val="center"/>
    </w:pPr>
    <w:rPr>
      <w:rFonts w:ascii="Arial" w:hAnsi="Arial"/>
      <w:b/>
      <w:color w:val="000000" w:themeColor="text1"/>
    </w:rPr>
  </w:style>
  <w:style w:type="character" w:customStyle="1" w:styleId="TitlePgOrganizationNameChar">
    <w:name w:val="Title Pg Organization Name Char"/>
    <w:basedOn w:val="DefaultParagraphFont"/>
    <w:link w:val="TitlePgOrganizationName"/>
    <w:uiPriority w:val="1"/>
    <w:rsid w:val="0084774F"/>
    <w:rPr>
      <w:rFonts w:ascii="Arial" w:hAnsi="Arial"/>
      <w:b/>
      <w:color w:val="000000" w:themeColor="text1"/>
    </w:rPr>
  </w:style>
  <w:style w:type="paragraph" w:customStyle="1" w:styleId="TitlePgNamesTitles">
    <w:name w:val="Title Pg Names/Titles"/>
    <w:link w:val="TitlePgNamesTitlesChar"/>
    <w:uiPriority w:val="1"/>
    <w:qFormat/>
    <w:rsid w:val="0084774F"/>
    <w:pPr>
      <w:spacing w:before="120" w:after="0" w:line="276" w:lineRule="auto"/>
      <w:jc w:val="center"/>
    </w:pPr>
    <w:rPr>
      <w:rFonts w:ascii="Arial" w:hAnsi="Arial"/>
      <w:color w:val="000000" w:themeColor="text1"/>
      <w:sz w:val="20"/>
      <w:szCs w:val="20"/>
    </w:rPr>
  </w:style>
  <w:style w:type="character" w:customStyle="1" w:styleId="TitlePgNamesTitlesChar">
    <w:name w:val="Title Pg Names/Titles Char"/>
    <w:basedOn w:val="DefaultParagraphFont"/>
    <w:link w:val="TitlePgNamesTitles"/>
    <w:uiPriority w:val="1"/>
    <w:rsid w:val="0084774F"/>
    <w:rPr>
      <w:rFonts w:ascii="Arial" w:hAnsi="Arial"/>
      <w:color w:val="000000" w:themeColor="text1"/>
      <w:sz w:val="20"/>
      <w:szCs w:val="20"/>
    </w:rPr>
  </w:style>
  <w:style w:type="paragraph" w:customStyle="1" w:styleId="TitlePgLocation">
    <w:name w:val="Title Pg Location"/>
    <w:link w:val="TitlePgLocationChar"/>
    <w:uiPriority w:val="1"/>
    <w:qFormat/>
    <w:rsid w:val="0084774F"/>
    <w:pPr>
      <w:spacing w:after="200" w:line="276" w:lineRule="auto"/>
      <w:jc w:val="center"/>
    </w:pPr>
    <w:rPr>
      <w:rFonts w:ascii="Arial" w:hAnsi="Arial"/>
      <w:color w:val="000000" w:themeColor="text1"/>
      <w:sz w:val="20"/>
    </w:rPr>
  </w:style>
  <w:style w:type="character" w:customStyle="1" w:styleId="TitlePgLocationChar">
    <w:name w:val="Title Pg Location Char"/>
    <w:basedOn w:val="DefaultParagraphFont"/>
    <w:link w:val="TitlePgLocation"/>
    <w:uiPriority w:val="1"/>
    <w:rsid w:val="0084774F"/>
    <w:rPr>
      <w:rFonts w:ascii="Arial" w:hAnsi="Arial"/>
      <w:color w:val="000000" w:themeColor="text1"/>
      <w:sz w:val="20"/>
    </w:rPr>
  </w:style>
  <w:style w:type="paragraph" w:customStyle="1" w:styleId="TitlePgReportContractDate">
    <w:name w:val="Title Pg Report/Contract/Date"/>
    <w:basedOn w:val="Normal"/>
    <w:link w:val="TitlePgReportContractDateChar"/>
    <w:uiPriority w:val="1"/>
    <w:qFormat/>
    <w:rsid w:val="0084774F"/>
    <w:pPr>
      <w:autoSpaceDE w:val="0"/>
      <w:autoSpaceDN w:val="0"/>
      <w:adjustRightInd w:val="0"/>
      <w:spacing w:after="200" w:line="288" w:lineRule="auto"/>
      <w:contextualSpacing w:val="0"/>
      <w:textAlignment w:val="center"/>
    </w:pPr>
    <w:rPr>
      <w:rFonts w:ascii="Oswald" w:hAnsi="Oswald" w:cs="Oswald"/>
      <w:color w:val="474B55"/>
      <w:w w:val="98"/>
      <w:szCs w:val="22"/>
      <w:lang w:eastAsia="en-US"/>
    </w:rPr>
  </w:style>
  <w:style w:type="character" w:customStyle="1" w:styleId="TitlePgReportContractDateChar">
    <w:name w:val="Title Pg Report/Contract/Date Char"/>
    <w:basedOn w:val="DefaultParagraphFont"/>
    <w:link w:val="TitlePgReportContractDate"/>
    <w:uiPriority w:val="1"/>
    <w:rsid w:val="0084774F"/>
    <w:rPr>
      <w:rFonts w:ascii="Oswald" w:hAnsi="Oswald" w:cs="Oswald"/>
      <w:color w:val="474B55"/>
      <w:w w:val="98"/>
    </w:rPr>
  </w:style>
  <w:style w:type="paragraph" w:styleId="TOCHeading">
    <w:name w:val="TOC Heading"/>
    <w:next w:val="TOC1"/>
    <w:uiPriority w:val="39"/>
    <w:qFormat/>
    <w:rsid w:val="0084774F"/>
    <w:pPr>
      <w:pBdr>
        <w:bottom w:val="single" w:sz="4" w:space="1" w:color="0070C0"/>
      </w:pBdr>
      <w:spacing w:after="240" w:line="276" w:lineRule="auto"/>
    </w:pPr>
    <w:rPr>
      <w:rFonts w:ascii="Oswald" w:eastAsiaTheme="majorEastAsia" w:hAnsi="Oswald" w:cstheme="majorBidi"/>
      <w:bCs/>
      <w:color w:val="075384"/>
      <w:sz w:val="40"/>
      <w:szCs w:val="28"/>
    </w:rPr>
  </w:style>
  <w:style w:type="paragraph" w:styleId="TOC1">
    <w:name w:val="toc 1"/>
    <w:basedOn w:val="Normal"/>
    <w:next w:val="Normal"/>
    <w:autoRedefine/>
    <w:uiPriority w:val="39"/>
    <w:unhideWhenUsed/>
    <w:rsid w:val="0084774F"/>
    <w:pPr>
      <w:tabs>
        <w:tab w:val="right" w:leader="dot" w:pos="9350"/>
      </w:tabs>
      <w:spacing w:after="100"/>
    </w:pPr>
    <w:rPr>
      <w:b/>
    </w:rPr>
  </w:style>
  <w:style w:type="character" w:styleId="Hyperlink">
    <w:name w:val="Hyperlink"/>
    <w:basedOn w:val="DefaultParagraphFont"/>
    <w:uiPriority w:val="99"/>
    <w:unhideWhenUsed/>
    <w:rsid w:val="0084774F"/>
    <w:rPr>
      <w:rFonts w:asciiTheme="minorHAnsi" w:hAnsiTheme="minorHAnsi"/>
      <w:color w:val="075384"/>
      <w:sz w:val="22"/>
      <w:u w:val="single"/>
    </w:rPr>
  </w:style>
  <w:style w:type="paragraph" w:customStyle="1" w:styleId="Heading1NoNumber">
    <w:name w:val="Heading 1 No Number"/>
    <w:basedOn w:val="Heading1"/>
    <w:next w:val="BodyText"/>
    <w:qFormat/>
    <w:rsid w:val="0084774F"/>
    <w:pPr>
      <w:pageBreakBefore w:val="0"/>
      <w:numPr>
        <w:numId w:val="0"/>
      </w:numPr>
      <w:pBdr>
        <w:bottom w:val="single" w:sz="4" w:space="1" w:color="auto"/>
      </w:pBdr>
      <w:spacing w:after="200" w:line="276" w:lineRule="auto"/>
    </w:pPr>
    <w:rPr>
      <w:bCs w:val="0"/>
      <w:szCs w:val="28"/>
    </w:rPr>
  </w:style>
  <w:style w:type="character" w:styleId="PlaceholderText">
    <w:name w:val="Placeholder Text"/>
    <w:basedOn w:val="DefaultParagraphFont"/>
    <w:uiPriority w:val="99"/>
    <w:semiHidden/>
    <w:rsid w:val="0084774F"/>
    <w:rPr>
      <w:color w:val="808080"/>
    </w:rPr>
  </w:style>
  <w:style w:type="table" w:styleId="TableGrid">
    <w:name w:val="Table Grid"/>
    <w:aliases w:val="NYSERDA Table"/>
    <w:basedOn w:val="TableNormal"/>
    <w:uiPriority w:val="39"/>
    <w:rsid w:val="0084774F"/>
    <w:pPr>
      <w:widowControl w:val="0"/>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4774F"/>
    <w:pPr>
      <w:widowControl w:val="0"/>
      <w:spacing w:before="80" w:after="80" w:line="264" w:lineRule="auto"/>
      <w:contextualSpacing w:val="0"/>
    </w:pPr>
    <w:rPr>
      <w:rFonts w:asciiTheme="minorHAnsi" w:eastAsia="Calibri" w:hAnsiTheme="minorHAnsi" w:cs="Calibri"/>
      <w:color w:val="000000"/>
      <w:sz w:val="20"/>
      <w:szCs w:val="22"/>
      <w:lang w:eastAsia="en-US"/>
    </w:rPr>
  </w:style>
  <w:style w:type="paragraph" w:styleId="TOC2">
    <w:name w:val="toc 2"/>
    <w:basedOn w:val="Normal"/>
    <w:next w:val="Normal"/>
    <w:autoRedefine/>
    <w:uiPriority w:val="39"/>
    <w:unhideWhenUsed/>
    <w:rsid w:val="0084774F"/>
    <w:pPr>
      <w:spacing w:after="100"/>
      <w:ind w:left="220"/>
    </w:pPr>
  </w:style>
  <w:style w:type="paragraph" w:styleId="TOC3">
    <w:name w:val="toc 3"/>
    <w:basedOn w:val="Normal"/>
    <w:next w:val="Normal"/>
    <w:autoRedefine/>
    <w:uiPriority w:val="39"/>
    <w:unhideWhenUsed/>
    <w:rsid w:val="0084774F"/>
    <w:pPr>
      <w:spacing w:after="100"/>
      <w:ind w:left="440"/>
    </w:pPr>
  </w:style>
  <w:style w:type="paragraph" w:customStyle="1" w:styleId="Bullet1BeforeBullet2">
    <w:name w:val="Bullet 1 Before Bullet 2"/>
    <w:basedOn w:val="Normal"/>
    <w:next w:val="ListBullet2"/>
    <w:qFormat/>
    <w:rsid w:val="0084774F"/>
    <w:pPr>
      <w:numPr>
        <w:numId w:val="26"/>
      </w:numPr>
      <w:spacing w:before="40"/>
      <w:ind w:left="720"/>
      <w:contextualSpacing w:val="0"/>
    </w:pPr>
    <w:rPr>
      <w:rFonts w:asciiTheme="minorHAnsi" w:eastAsiaTheme="majorEastAsia" w:hAnsiTheme="minorHAnsi" w:cstheme="majorBidi"/>
      <w:bCs/>
      <w:szCs w:val="28"/>
      <w:lang w:eastAsia="en-US"/>
    </w:rPr>
  </w:style>
  <w:style w:type="paragraph" w:styleId="ListBullet2">
    <w:name w:val="List Bullet 2"/>
    <w:basedOn w:val="ListBullet"/>
    <w:next w:val="ListBullet3"/>
    <w:uiPriority w:val="99"/>
    <w:unhideWhenUsed/>
    <w:rsid w:val="0084774F"/>
    <w:pPr>
      <w:numPr>
        <w:numId w:val="20"/>
      </w:numPr>
      <w:ind w:left="1080"/>
    </w:pPr>
  </w:style>
  <w:style w:type="paragraph" w:styleId="ListBullet3">
    <w:name w:val="List Bullet 3"/>
    <w:basedOn w:val="ListBullet4"/>
    <w:next w:val="Index4"/>
    <w:uiPriority w:val="99"/>
    <w:unhideWhenUsed/>
    <w:rsid w:val="0084774F"/>
    <w:pPr>
      <w:numPr>
        <w:numId w:val="19"/>
      </w:numPr>
      <w:spacing w:after="60"/>
      <w:ind w:left="1368"/>
    </w:pPr>
    <w:rPr>
      <w:sz w:val="20"/>
    </w:rPr>
  </w:style>
  <w:style w:type="table" w:styleId="PlainTable2">
    <w:name w:val="Plain Table 2"/>
    <w:basedOn w:val="TableNormal"/>
    <w:uiPriority w:val="42"/>
    <w:rsid w:val="0084774F"/>
    <w:pPr>
      <w:spacing w:after="0" w:line="240" w:lineRule="auto"/>
    </w:pPr>
    <w:tblPr>
      <w:tblStyleRowBandSize w:val="1"/>
      <w:tblStyleColBandSize w:val="1"/>
      <w:tblCellMar>
        <w:top w:w="14" w:type="dxa"/>
        <w:left w:w="29" w:type="dxa"/>
        <w:bottom w:w="14" w:type="dxa"/>
        <w:right w:w="29" w:type="dxa"/>
      </w:tblCellMar>
    </w:tblPr>
    <w:tblStylePr w:type="firstRow">
      <w:rPr>
        <w:b/>
        <w:bCs/>
      </w:rPr>
      <w:tblPr/>
      <w:tcPr>
        <w:tcBorders>
          <w:top w:val="nil"/>
          <w:left w:val="nil"/>
          <w:bottom w:val="single" w:sz="4" w:space="0" w:color="A5A5A5" w:themeColor="accent3"/>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unhideWhenUsed/>
    <w:rsid w:val="0084774F"/>
    <w:pPr>
      <w:tabs>
        <w:tab w:val="left" w:pos="360"/>
      </w:tabs>
      <w:spacing w:line="240" w:lineRule="auto"/>
      <w:ind w:left="360" w:hanging="360"/>
      <w:contextualSpacing w:val="0"/>
    </w:pPr>
    <w:rPr>
      <w:rFonts w:asciiTheme="minorHAnsi" w:hAnsiTheme="minorHAnsi" w:cs="Times New Roman"/>
      <w:color w:val="auto"/>
      <w:sz w:val="20"/>
      <w:lang w:eastAsia="en-US"/>
    </w:rPr>
  </w:style>
  <w:style w:type="character" w:customStyle="1" w:styleId="FootnoteTextChar">
    <w:name w:val="Footnote Text Char"/>
    <w:basedOn w:val="DefaultParagraphFont"/>
    <w:link w:val="FootnoteText"/>
    <w:uiPriority w:val="99"/>
    <w:rsid w:val="0084774F"/>
    <w:rPr>
      <w:rFonts w:cs="Times New Roman"/>
      <w:sz w:val="20"/>
      <w:szCs w:val="20"/>
    </w:rPr>
  </w:style>
  <w:style w:type="character" w:styleId="FootnoteReference">
    <w:name w:val="footnote reference"/>
    <w:basedOn w:val="DefaultParagraphFont"/>
    <w:uiPriority w:val="99"/>
    <w:unhideWhenUsed/>
    <w:rsid w:val="0084774F"/>
    <w:rPr>
      <w:vertAlign w:val="superscript"/>
    </w:rPr>
  </w:style>
  <w:style w:type="paragraph" w:styleId="Quote">
    <w:name w:val="Quote"/>
    <w:basedOn w:val="Normal"/>
    <w:next w:val="Normal"/>
    <w:link w:val="QuoteChar"/>
    <w:uiPriority w:val="29"/>
    <w:qFormat/>
    <w:rsid w:val="0084774F"/>
    <w:pPr>
      <w:spacing w:before="80" w:after="120" w:line="240" w:lineRule="auto"/>
      <w:contextualSpacing w:val="0"/>
    </w:pPr>
    <w:rPr>
      <w:rFonts w:ascii="Times New Roman" w:hAnsi="Times New Roman" w:cs="Times New Roman"/>
      <w:b/>
      <w:i/>
      <w:color w:val="404040" w:themeColor="background1" w:themeShade="40"/>
      <w:sz w:val="20"/>
      <w:szCs w:val="18"/>
      <w:shd w:val="clear" w:color="auto" w:fill="E6E6E6" w:themeFill="background1" w:themeFillShade="E6"/>
      <w:lang w:eastAsia="en-US"/>
    </w:rPr>
  </w:style>
  <w:style w:type="character" w:customStyle="1" w:styleId="QuoteChar">
    <w:name w:val="Quote Char"/>
    <w:basedOn w:val="DefaultParagraphFont"/>
    <w:link w:val="Quote"/>
    <w:uiPriority w:val="29"/>
    <w:rsid w:val="0084774F"/>
    <w:rPr>
      <w:rFonts w:ascii="Times New Roman" w:hAnsi="Times New Roman" w:cs="Times New Roman"/>
      <w:b/>
      <w:i/>
      <w:color w:val="404040" w:themeColor="background1" w:themeShade="40"/>
      <w:sz w:val="20"/>
      <w:szCs w:val="18"/>
    </w:rPr>
  </w:style>
  <w:style w:type="paragraph" w:styleId="IntenseQuote">
    <w:name w:val="Intense Quote"/>
    <w:basedOn w:val="Normal"/>
    <w:next w:val="Normal"/>
    <w:link w:val="IntenseQuoteChar"/>
    <w:uiPriority w:val="30"/>
    <w:qFormat/>
    <w:rsid w:val="0084774F"/>
    <w:pPr>
      <w:spacing w:before="80" w:after="120" w:line="240" w:lineRule="auto"/>
      <w:contextualSpacing w:val="0"/>
    </w:pPr>
    <w:rPr>
      <w:rFonts w:ascii="Times New Roman" w:hAnsi="Times New Roman" w:cs="Times New Roman"/>
      <w:b/>
      <w:i/>
      <w:color w:val="2F5496" w:themeColor="accent1" w:themeShade="BF"/>
      <w:szCs w:val="22"/>
      <w:shd w:val="clear" w:color="auto" w:fill="D9E2F3" w:themeFill="accent1" w:themeFillTint="33"/>
      <w:lang w:eastAsia="en-US"/>
    </w:rPr>
  </w:style>
  <w:style w:type="character" w:customStyle="1" w:styleId="IntenseQuoteChar">
    <w:name w:val="Intense Quote Char"/>
    <w:basedOn w:val="DefaultParagraphFont"/>
    <w:link w:val="IntenseQuote"/>
    <w:uiPriority w:val="30"/>
    <w:rsid w:val="0084774F"/>
    <w:rPr>
      <w:rFonts w:ascii="Times New Roman" w:hAnsi="Times New Roman" w:cs="Times New Roman"/>
      <w:b/>
      <w:i/>
      <w:color w:val="2F5496" w:themeColor="accent1" w:themeShade="BF"/>
    </w:rPr>
  </w:style>
  <w:style w:type="character" w:styleId="SubtleReference">
    <w:name w:val="Subtle Reference"/>
    <w:basedOn w:val="DefaultParagraphFont"/>
    <w:uiPriority w:val="31"/>
    <w:qFormat/>
    <w:rsid w:val="0084774F"/>
    <w:rPr>
      <w:smallCaps/>
      <w:color w:val="5A5A5A" w:themeColor="text1" w:themeTint="A5"/>
    </w:rPr>
  </w:style>
  <w:style w:type="paragraph" w:styleId="Caption">
    <w:name w:val="caption"/>
    <w:basedOn w:val="Normal"/>
    <w:next w:val="Normal"/>
    <w:uiPriority w:val="35"/>
    <w:unhideWhenUsed/>
    <w:qFormat/>
    <w:rsid w:val="0084774F"/>
    <w:pPr>
      <w:keepNext/>
      <w:spacing w:before="80" w:after="120" w:line="240" w:lineRule="auto"/>
      <w:contextualSpacing w:val="0"/>
    </w:pPr>
    <w:rPr>
      <w:rFonts w:asciiTheme="minorHAnsi" w:hAnsiTheme="minorHAnsi" w:cs="Times New Roman"/>
      <w:b/>
      <w:iCs/>
      <w:color w:val="404040" w:themeColor="background1" w:themeShade="40"/>
      <w:sz w:val="18"/>
      <w:szCs w:val="18"/>
      <w:lang w:eastAsia="en-US"/>
    </w:rPr>
  </w:style>
  <w:style w:type="character" w:styleId="Emphasis">
    <w:name w:val="Emphasis"/>
    <w:uiPriority w:val="20"/>
    <w:qFormat/>
    <w:rsid w:val="0084774F"/>
    <w:rPr>
      <w:b w:val="0"/>
      <w:i/>
      <w:color w:val="3B3838" w:themeColor="background2" w:themeShade="40"/>
    </w:rPr>
  </w:style>
  <w:style w:type="paragraph" w:styleId="Index1">
    <w:name w:val="index 1"/>
    <w:basedOn w:val="Normal"/>
    <w:next w:val="Normal"/>
    <w:autoRedefine/>
    <w:uiPriority w:val="99"/>
    <w:semiHidden/>
    <w:unhideWhenUsed/>
    <w:rsid w:val="0084774F"/>
    <w:pPr>
      <w:spacing w:line="240" w:lineRule="auto"/>
      <w:ind w:left="240" w:hanging="240"/>
      <w:contextualSpacing w:val="0"/>
    </w:pPr>
    <w:rPr>
      <w:rFonts w:ascii="Times New Roman" w:hAnsi="Times New Roman" w:cs="Times New Roman"/>
      <w:color w:val="auto"/>
      <w:sz w:val="24"/>
      <w:szCs w:val="22"/>
      <w:lang w:eastAsia="en-US"/>
    </w:rPr>
  </w:style>
  <w:style w:type="table" w:customStyle="1" w:styleId="Simpletables">
    <w:name w:val="Simple tables"/>
    <w:basedOn w:val="TableNormal"/>
    <w:next w:val="TableGridLight"/>
    <w:uiPriority w:val="40"/>
    <w:rsid w:val="0084774F"/>
    <w:pPr>
      <w:spacing w:after="0" w:line="240" w:lineRule="auto"/>
    </w:pPr>
    <w:tblPr>
      <w:tblBorders>
        <w:insideH w:val="single" w:sz="4" w:space="0" w:color="A5A5A5" w:themeColor="accent3"/>
        <w:insideV w:val="single" w:sz="4" w:space="0" w:color="A5A5A5" w:themeColor="accent3"/>
      </w:tblBorders>
      <w:tblCellMar>
        <w:top w:w="14" w:type="dxa"/>
        <w:left w:w="29" w:type="dxa"/>
        <w:bottom w:w="14" w:type="dxa"/>
        <w:right w:w="29" w:type="dxa"/>
      </w:tblCellMar>
    </w:tblPr>
    <w:tblStylePr w:type="firstRow">
      <w:tblPr/>
      <w:tcPr>
        <w:shd w:val="clear" w:color="auto" w:fill="E7E6E6" w:themeFill="background2"/>
      </w:tcPr>
    </w:tblStylePr>
  </w:style>
  <w:style w:type="table" w:styleId="TableGridLight">
    <w:name w:val="Grid Table Light"/>
    <w:aliases w:val="Detailed code provisions"/>
    <w:basedOn w:val="TableNormal"/>
    <w:uiPriority w:val="40"/>
    <w:rsid w:val="008477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477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477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84774F"/>
    <w:rPr>
      <w:b/>
      <w:bCs/>
    </w:rPr>
  </w:style>
  <w:style w:type="character" w:customStyle="1" w:styleId="CommentSubjectChar">
    <w:name w:val="Comment Subject Char"/>
    <w:basedOn w:val="CommentTextChar"/>
    <w:link w:val="CommentSubject"/>
    <w:uiPriority w:val="99"/>
    <w:semiHidden/>
    <w:rsid w:val="0084774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4774F"/>
    <w:pPr>
      <w:spacing w:line="240" w:lineRule="auto"/>
      <w:contextualSpacing w:val="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84774F"/>
    <w:rPr>
      <w:rFonts w:ascii="Segoe UI" w:hAnsi="Segoe UI" w:cs="Segoe UI"/>
      <w:sz w:val="18"/>
      <w:szCs w:val="18"/>
    </w:rPr>
  </w:style>
  <w:style w:type="paragraph" w:styleId="Revision">
    <w:name w:val="Revision"/>
    <w:hidden/>
    <w:uiPriority w:val="99"/>
    <w:semiHidden/>
    <w:rsid w:val="0084774F"/>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84774F"/>
    <w:rPr>
      <w:color w:val="954F72" w:themeColor="followedHyperlink"/>
      <w:u w:val="single"/>
    </w:rPr>
  </w:style>
  <w:style w:type="paragraph" w:styleId="TableofFigures">
    <w:name w:val="table of figures"/>
    <w:basedOn w:val="Normal"/>
    <w:next w:val="Normal"/>
    <w:uiPriority w:val="99"/>
    <w:unhideWhenUsed/>
    <w:rsid w:val="0084774F"/>
    <w:pPr>
      <w:spacing w:line="240" w:lineRule="auto"/>
      <w:contextualSpacing w:val="0"/>
    </w:pPr>
    <w:rPr>
      <w:rFonts w:asciiTheme="minorHAnsi" w:hAnsiTheme="minorHAnsi" w:cs="Times New Roman"/>
      <w:color w:val="auto"/>
      <w:szCs w:val="22"/>
      <w:lang w:eastAsia="en-US"/>
    </w:rPr>
  </w:style>
  <w:style w:type="paragraph" w:styleId="Index2">
    <w:name w:val="index 2"/>
    <w:basedOn w:val="Normal"/>
    <w:next w:val="Normal"/>
    <w:autoRedefine/>
    <w:uiPriority w:val="99"/>
    <w:semiHidden/>
    <w:unhideWhenUsed/>
    <w:rsid w:val="0084774F"/>
    <w:pPr>
      <w:spacing w:line="240" w:lineRule="auto"/>
      <w:ind w:left="480" w:hanging="240"/>
      <w:contextualSpacing w:val="0"/>
    </w:pPr>
    <w:rPr>
      <w:rFonts w:ascii="Times New Roman" w:hAnsi="Times New Roman" w:cs="Times New Roman"/>
      <w:color w:val="auto"/>
      <w:sz w:val="24"/>
      <w:szCs w:val="22"/>
      <w:lang w:eastAsia="en-US"/>
    </w:rPr>
  </w:style>
  <w:style w:type="paragraph" w:styleId="Title">
    <w:name w:val="Title"/>
    <w:basedOn w:val="Normal"/>
    <w:next w:val="Normal"/>
    <w:link w:val="TitleChar"/>
    <w:uiPriority w:val="10"/>
    <w:qFormat/>
    <w:rsid w:val="0084774F"/>
    <w:pPr>
      <w:spacing w:line="240" w:lineRule="auto"/>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4774F"/>
    <w:rPr>
      <w:rFonts w:asciiTheme="majorHAnsi" w:eastAsiaTheme="majorEastAsia" w:hAnsiTheme="majorHAnsi" w:cstheme="majorBidi"/>
      <w:spacing w:val="-10"/>
      <w:kern w:val="28"/>
      <w:sz w:val="56"/>
      <w:szCs w:val="56"/>
      <w:lang w:eastAsia="ja-JP"/>
    </w:rPr>
  </w:style>
  <w:style w:type="paragraph" w:customStyle="1" w:styleId="Default">
    <w:name w:val="Default"/>
    <w:rsid w:val="0084774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Light1">
    <w:name w:val="Table Grid Light1"/>
    <w:basedOn w:val="TableNormal"/>
    <w:next w:val="TableGridLight"/>
    <w:uiPriority w:val="40"/>
    <w:rsid w:val="0084774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84774F"/>
    <w:rPr>
      <w:color w:val="605E5C"/>
      <w:shd w:val="clear" w:color="auto" w:fill="E1DFDD"/>
    </w:rPr>
  </w:style>
  <w:style w:type="character" w:customStyle="1" w:styleId="UnresolvedMention2">
    <w:name w:val="Unresolved Mention2"/>
    <w:basedOn w:val="DefaultParagraphFont"/>
    <w:uiPriority w:val="99"/>
    <w:semiHidden/>
    <w:unhideWhenUsed/>
    <w:rsid w:val="0084774F"/>
    <w:rPr>
      <w:color w:val="808080"/>
      <w:shd w:val="clear" w:color="auto" w:fill="E6E6E6"/>
    </w:rPr>
  </w:style>
  <w:style w:type="character" w:styleId="HTMLVariable">
    <w:name w:val="HTML Variable"/>
    <w:basedOn w:val="DefaultParagraphFont"/>
    <w:uiPriority w:val="99"/>
    <w:unhideWhenUsed/>
    <w:rsid w:val="0084774F"/>
    <w:rPr>
      <w:i/>
      <w:iCs/>
    </w:rPr>
  </w:style>
  <w:style w:type="paragraph" w:customStyle="1" w:styleId="TableHeaders">
    <w:name w:val="Table Headers"/>
    <w:qFormat/>
    <w:rsid w:val="0084774F"/>
    <w:pPr>
      <w:spacing w:after="0" w:line="276" w:lineRule="auto"/>
    </w:pPr>
    <w:rPr>
      <w:rFonts w:eastAsia="Calibri" w:cs="Calibri"/>
      <w:b/>
      <w:color w:val="000000"/>
      <w:sz w:val="20"/>
    </w:rPr>
  </w:style>
  <w:style w:type="paragraph" w:customStyle="1" w:styleId="AcronymsandAbbreviations">
    <w:name w:val="Acronyms and Abbreviations"/>
    <w:basedOn w:val="Normal"/>
    <w:qFormat/>
    <w:rsid w:val="0084774F"/>
    <w:pPr>
      <w:tabs>
        <w:tab w:val="right" w:leader="dot" w:pos="9360"/>
      </w:tabs>
      <w:spacing w:after="40"/>
    </w:pPr>
  </w:style>
  <w:style w:type="paragraph" w:customStyle="1" w:styleId="Definitions">
    <w:name w:val="Definitions"/>
    <w:basedOn w:val="Normal"/>
    <w:qFormat/>
    <w:rsid w:val="0084774F"/>
    <w:pPr>
      <w:tabs>
        <w:tab w:val="left" w:pos="2880"/>
      </w:tabs>
      <w:spacing w:after="200" w:line="240" w:lineRule="auto"/>
      <w:ind w:left="2880" w:hanging="2880"/>
      <w:contextualSpacing w:val="0"/>
    </w:pPr>
    <w:rPr>
      <w:rFonts w:asciiTheme="minorHAnsi" w:eastAsiaTheme="majorEastAsia" w:hAnsiTheme="minorHAnsi" w:cstheme="majorBidi"/>
      <w:bCs/>
      <w:szCs w:val="28"/>
      <w:lang w:eastAsia="en-US"/>
    </w:rPr>
  </w:style>
  <w:style w:type="paragraph" w:customStyle="1" w:styleId="CodeandCommentary">
    <w:name w:val="Code and Commentary"/>
    <w:basedOn w:val="BodyText"/>
    <w:link w:val="CodeandCommentaryChar"/>
    <w:qFormat/>
    <w:rsid w:val="0084774F"/>
    <w:pPr>
      <w:ind w:left="720"/>
    </w:pPr>
    <w:rPr>
      <w:i/>
      <w:color w:val="075384"/>
    </w:rPr>
  </w:style>
  <w:style w:type="character" w:customStyle="1" w:styleId="CodeandCommentaryChar">
    <w:name w:val="Code and Commentary Char"/>
    <w:basedOn w:val="BodyTextChar"/>
    <w:link w:val="CodeandCommentary"/>
    <w:rsid w:val="0084774F"/>
    <w:rPr>
      <w:rFonts w:eastAsiaTheme="majorEastAsia" w:cstheme="majorBidi"/>
      <w:bCs/>
      <w:i/>
      <w:color w:val="075384"/>
      <w:szCs w:val="28"/>
    </w:rPr>
  </w:style>
  <w:style w:type="paragraph" w:customStyle="1" w:styleId="IndentedParagraph">
    <w:name w:val="Indented Paragraph"/>
    <w:basedOn w:val="BodyText"/>
    <w:link w:val="IndentedParagraphChar"/>
    <w:qFormat/>
    <w:rsid w:val="0084774F"/>
    <w:pPr>
      <w:ind w:left="720"/>
    </w:pPr>
    <w:rPr>
      <w:i/>
      <w:color w:val="767171" w:themeColor="background2" w:themeShade="80"/>
    </w:rPr>
  </w:style>
  <w:style w:type="character" w:customStyle="1" w:styleId="IndentedParagraphChar">
    <w:name w:val="Indented Paragraph Char"/>
    <w:basedOn w:val="BodyTextChar"/>
    <w:link w:val="IndentedParagraph"/>
    <w:rsid w:val="0084774F"/>
    <w:rPr>
      <w:rFonts w:eastAsiaTheme="majorEastAsia" w:cstheme="majorBidi"/>
      <w:bCs/>
      <w:i/>
      <w:color w:val="767171" w:themeColor="background2" w:themeShade="80"/>
      <w:szCs w:val="28"/>
    </w:rPr>
  </w:style>
  <w:style w:type="paragraph" w:styleId="TableofAuthorities">
    <w:name w:val="table of authorities"/>
    <w:basedOn w:val="Normal"/>
    <w:next w:val="Normal"/>
    <w:uiPriority w:val="99"/>
    <w:unhideWhenUsed/>
    <w:rsid w:val="0084774F"/>
    <w:pPr>
      <w:ind w:left="220" w:hanging="220"/>
    </w:pPr>
  </w:style>
  <w:style w:type="paragraph" w:customStyle="1" w:styleId="TableandFigureTitle">
    <w:name w:val="Table and Figure Title"/>
    <w:basedOn w:val="Caption"/>
    <w:next w:val="BodyText"/>
    <w:qFormat/>
    <w:rsid w:val="0084774F"/>
    <w:pPr>
      <w:spacing w:after="40"/>
    </w:pPr>
    <w:rPr>
      <w:rFonts w:asciiTheme="majorHAnsi" w:hAnsiTheme="majorHAnsi"/>
      <w:sz w:val="22"/>
    </w:rPr>
  </w:style>
  <w:style w:type="paragraph" w:styleId="ListBullet">
    <w:name w:val="List Bullet"/>
    <w:basedOn w:val="Bullet1BeforeBullet2"/>
    <w:uiPriority w:val="99"/>
    <w:unhideWhenUsed/>
    <w:rsid w:val="0084774F"/>
  </w:style>
  <w:style w:type="paragraph" w:styleId="ListNumber">
    <w:name w:val="List Number"/>
    <w:basedOn w:val="Normal"/>
    <w:uiPriority w:val="99"/>
    <w:unhideWhenUsed/>
    <w:rsid w:val="0084774F"/>
    <w:pPr>
      <w:numPr>
        <w:numId w:val="17"/>
      </w:numPr>
      <w:spacing w:before="120" w:after="120"/>
      <w:ind w:left="720"/>
    </w:pPr>
  </w:style>
  <w:style w:type="paragraph" w:styleId="EndnoteText">
    <w:name w:val="endnote text"/>
    <w:basedOn w:val="Normal"/>
    <w:link w:val="EndnoteTextChar"/>
    <w:uiPriority w:val="99"/>
    <w:unhideWhenUsed/>
    <w:rsid w:val="0084774F"/>
    <w:pPr>
      <w:spacing w:line="240" w:lineRule="auto"/>
    </w:pPr>
    <w:rPr>
      <w:sz w:val="20"/>
    </w:rPr>
  </w:style>
  <w:style w:type="character" w:customStyle="1" w:styleId="EndnoteTextChar">
    <w:name w:val="Endnote Text Char"/>
    <w:basedOn w:val="DefaultParagraphFont"/>
    <w:link w:val="EndnoteText"/>
    <w:uiPriority w:val="99"/>
    <w:rsid w:val="0084774F"/>
    <w:rPr>
      <w:rFonts w:ascii="Calibri" w:hAnsi="Calibri"/>
      <w:color w:val="000000" w:themeColor="text1"/>
      <w:sz w:val="20"/>
      <w:szCs w:val="20"/>
      <w:lang w:eastAsia="ja-JP"/>
    </w:rPr>
  </w:style>
  <w:style w:type="character" w:styleId="Hashtag">
    <w:name w:val="Hashtag"/>
    <w:basedOn w:val="DefaultParagraphFont"/>
    <w:uiPriority w:val="99"/>
    <w:unhideWhenUsed/>
    <w:rsid w:val="0084774F"/>
    <w:rPr>
      <w:color w:val="2B579A"/>
      <w:shd w:val="clear" w:color="auto" w:fill="E1DFDD"/>
    </w:rPr>
  </w:style>
  <w:style w:type="paragraph" w:styleId="ListNumber2">
    <w:name w:val="List Number 2"/>
    <w:basedOn w:val="Normal"/>
    <w:uiPriority w:val="99"/>
    <w:semiHidden/>
    <w:unhideWhenUsed/>
    <w:rsid w:val="0084774F"/>
    <w:pPr>
      <w:numPr>
        <w:numId w:val="22"/>
      </w:numPr>
      <w:ind w:left="1080"/>
    </w:pPr>
  </w:style>
  <w:style w:type="paragraph" w:styleId="ListNumber3">
    <w:name w:val="List Number 3"/>
    <w:basedOn w:val="Normal"/>
    <w:uiPriority w:val="99"/>
    <w:semiHidden/>
    <w:unhideWhenUsed/>
    <w:rsid w:val="0084774F"/>
    <w:pPr>
      <w:numPr>
        <w:numId w:val="23"/>
      </w:numPr>
      <w:ind w:left="1440"/>
    </w:pPr>
  </w:style>
  <w:style w:type="paragraph" w:styleId="TOC4">
    <w:name w:val="toc 4"/>
    <w:basedOn w:val="Normal"/>
    <w:next w:val="Normal"/>
    <w:autoRedefine/>
    <w:uiPriority w:val="39"/>
    <w:unhideWhenUsed/>
    <w:rsid w:val="0084774F"/>
    <w:pPr>
      <w:spacing w:after="100"/>
      <w:ind w:left="660"/>
    </w:pPr>
  </w:style>
  <w:style w:type="paragraph" w:styleId="TOC5">
    <w:name w:val="toc 5"/>
    <w:basedOn w:val="Normal"/>
    <w:next w:val="Normal"/>
    <w:autoRedefine/>
    <w:uiPriority w:val="39"/>
    <w:unhideWhenUsed/>
    <w:rsid w:val="0084774F"/>
    <w:pPr>
      <w:spacing w:after="100" w:line="259" w:lineRule="auto"/>
      <w:ind w:left="880"/>
      <w:contextualSpacing w:val="0"/>
    </w:pPr>
    <w:rPr>
      <w:rFonts w:asciiTheme="minorHAnsi" w:eastAsiaTheme="minorEastAsia" w:hAnsiTheme="minorHAnsi"/>
      <w:color w:val="auto"/>
      <w:szCs w:val="22"/>
      <w:lang w:eastAsia="en-US"/>
    </w:rPr>
  </w:style>
  <w:style w:type="paragraph" w:styleId="TOC6">
    <w:name w:val="toc 6"/>
    <w:basedOn w:val="Normal"/>
    <w:next w:val="Normal"/>
    <w:autoRedefine/>
    <w:uiPriority w:val="39"/>
    <w:unhideWhenUsed/>
    <w:rsid w:val="0084774F"/>
    <w:pPr>
      <w:spacing w:after="100" w:line="259" w:lineRule="auto"/>
      <w:ind w:left="1100"/>
      <w:contextualSpacing w:val="0"/>
    </w:pPr>
    <w:rPr>
      <w:rFonts w:asciiTheme="minorHAnsi" w:eastAsiaTheme="minorEastAsia" w:hAnsiTheme="minorHAnsi"/>
      <w:color w:val="auto"/>
      <w:szCs w:val="22"/>
      <w:lang w:eastAsia="en-US"/>
    </w:rPr>
  </w:style>
  <w:style w:type="paragraph" w:styleId="TOC7">
    <w:name w:val="toc 7"/>
    <w:basedOn w:val="Normal"/>
    <w:next w:val="Normal"/>
    <w:autoRedefine/>
    <w:uiPriority w:val="39"/>
    <w:unhideWhenUsed/>
    <w:rsid w:val="0084774F"/>
    <w:pPr>
      <w:spacing w:after="100" w:line="259" w:lineRule="auto"/>
      <w:ind w:left="1320"/>
      <w:contextualSpacing w:val="0"/>
    </w:pPr>
    <w:rPr>
      <w:rFonts w:asciiTheme="minorHAnsi" w:eastAsiaTheme="minorEastAsia" w:hAnsiTheme="minorHAnsi"/>
      <w:color w:val="auto"/>
      <w:szCs w:val="22"/>
      <w:lang w:eastAsia="en-US"/>
    </w:rPr>
  </w:style>
  <w:style w:type="paragraph" w:styleId="TOC8">
    <w:name w:val="toc 8"/>
    <w:basedOn w:val="Normal"/>
    <w:next w:val="Normal"/>
    <w:autoRedefine/>
    <w:uiPriority w:val="39"/>
    <w:unhideWhenUsed/>
    <w:rsid w:val="0084774F"/>
    <w:pPr>
      <w:spacing w:after="100" w:line="259" w:lineRule="auto"/>
      <w:ind w:left="1540"/>
      <w:contextualSpacing w:val="0"/>
    </w:pPr>
    <w:rPr>
      <w:rFonts w:asciiTheme="minorHAnsi" w:eastAsiaTheme="minorEastAsia" w:hAnsiTheme="minorHAnsi"/>
      <w:color w:val="auto"/>
      <w:szCs w:val="22"/>
      <w:lang w:eastAsia="en-US"/>
    </w:rPr>
  </w:style>
  <w:style w:type="paragraph" w:styleId="TOC9">
    <w:name w:val="toc 9"/>
    <w:basedOn w:val="Normal"/>
    <w:next w:val="Normal"/>
    <w:autoRedefine/>
    <w:uiPriority w:val="39"/>
    <w:unhideWhenUsed/>
    <w:rsid w:val="0084774F"/>
    <w:pPr>
      <w:spacing w:after="100" w:line="259" w:lineRule="auto"/>
      <w:ind w:left="1760"/>
      <w:contextualSpacing w:val="0"/>
    </w:pPr>
    <w:rPr>
      <w:rFonts w:asciiTheme="minorHAnsi" w:eastAsiaTheme="minorEastAsia" w:hAnsiTheme="minorHAnsi"/>
      <w:color w:val="auto"/>
      <w:szCs w:val="22"/>
      <w:lang w:eastAsia="en-US"/>
    </w:rPr>
  </w:style>
  <w:style w:type="character" w:styleId="BookTitle">
    <w:name w:val="Book Title"/>
    <w:basedOn w:val="DefaultParagraphFont"/>
    <w:uiPriority w:val="33"/>
    <w:qFormat/>
    <w:rsid w:val="0084774F"/>
    <w:rPr>
      <w:b/>
      <w:bCs/>
      <w:i/>
      <w:iCs/>
      <w:spacing w:val="5"/>
    </w:rPr>
  </w:style>
  <w:style w:type="character" w:styleId="IntenseEmphasis">
    <w:name w:val="Intense Emphasis"/>
    <w:basedOn w:val="DefaultParagraphFont"/>
    <w:uiPriority w:val="21"/>
    <w:qFormat/>
    <w:rsid w:val="0084774F"/>
    <w:rPr>
      <w:i/>
      <w:iCs/>
      <w:color w:val="4472C4" w:themeColor="accent1"/>
    </w:rPr>
  </w:style>
  <w:style w:type="paragraph" w:customStyle="1" w:styleId="Heading2nonumber">
    <w:name w:val="Heading 2 no number"/>
    <w:basedOn w:val="Heading2"/>
    <w:next w:val="BodyText"/>
    <w:qFormat/>
    <w:rsid w:val="0084774F"/>
    <w:pPr>
      <w:numPr>
        <w:ilvl w:val="0"/>
        <w:numId w:val="0"/>
      </w:numPr>
      <w:spacing w:after="240"/>
    </w:pPr>
  </w:style>
  <w:style w:type="paragraph" w:styleId="ListBullet4">
    <w:name w:val="List Bullet 4"/>
    <w:basedOn w:val="Normal"/>
    <w:uiPriority w:val="99"/>
    <w:unhideWhenUsed/>
    <w:rsid w:val="0084774F"/>
    <w:pPr>
      <w:numPr>
        <w:numId w:val="18"/>
      </w:numPr>
      <w:spacing w:after="120"/>
      <w:ind w:left="1800"/>
    </w:pPr>
  </w:style>
  <w:style w:type="paragraph" w:customStyle="1" w:styleId="FigureStyle">
    <w:name w:val="Figure Style"/>
    <w:basedOn w:val="BodyText"/>
    <w:qFormat/>
    <w:rsid w:val="0084774F"/>
    <w:pPr>
      <w:jc w:val="center"/>
    </w:pPr>
    <w:rPr>
      <w:noProof/>
    </w:rPr>
  </w:style>
  <w:style w:type="paragraph" w:styleId="Index4">
    <w:name w:val="index 4"/>
    <w:basedOn w:val="Normal"/>
    <w:next w:val="Normal"/>
    <w:autoRedefine/>
    <w:uiPriority w:val="99"/>
    <w:semiHidden/>
    <w:unhideWhenUsed/>
    <w:rsid w:val="0084774F"/>
    <w:pPr>
      <w:spacing w:line="240" w:lineRule="auto"/>
      <w:ind w:left="880" w:hanging="220"/>
    </w:pPr>
  </w:style>
  <w:style w:type="character" w:styleId="PageNumber">
    <w:name w:val="page number"/>
    <w:basedOn w:val="DefaultParagraphFont"/>
    <w:uiPriority w:val="99"/>
    <w:unhideWhenUsed/>
    <w:rsid w:val="0084774F"/>
    <w:rPr>
      <w:color w:val="075384"/>
    </w:rPr>
  </w:style>
  <w:style w:type="paragraph" w:styleId="ListBullet5">
    <w:name w:val="List Bullet 5"/>
    <w:basedOn w:val="Normal"/>
    <w:uiPriority w:val="99"/>
    <w:semiHidden/>
    <w:unhideWhenUsed/>
    <w:rsid w:val="0084774F"/>
    <w:pPr>
      <w:numPr>
        <w:numId w:val="21"/>
      </w:numPr>
      <w:ind w:left="2160"/>
    </w:pPr>
  </w:style>
  <w:style w:type="paragraph" w:styleId="ListNumber4">
    <w:name w:val="List Number 4"/>
    <w:basedOn w:val="Normal"/>
    <w:uiPriority w:val="99"/>
    <w:semiHidden/>
    <w:unhideWhenUsed/>
    <w:rsid w:val="0084774F"/>
    <w:pPr>
      <w:numPr>
        <w:numId w:val="24"/>
      </w:numPr>
      <w:ind w:left="1800"/>
    </w:pPr>
  </w:style>
  <w:style w:type="paragraph" w:styleId="ListNumber5">
    <w:name w:val="List Number 5"/>
    <w:basedOn w:val="Normal"/>
    <w:uiPriority w:val="99"/>
    <w:semiHidden/>
    <w:unhideWhenUsed/>
    <w:rsid w:val="0084774F"/>
    <w:pPr>
      <w:numPr>
        <w:numId w:val="25"/>
      </w:numPr>
      <w:ind w:left="2160"/>
    </w:pPr>
  </w:style>
  <w:style w:type="paragraph" w:styleId="List">
    <w:name w:val="List"/>
    <w:basedOn w:val="Normal"/>
    <w:uiPriority w:val="99"/>
    <w:unhideWhenUsed/>
    <w:rsid w:val="0084774F"/>
    <w:pPr>
      <w:numPr>
        <w:numId w:val="28"/>
      </w:numPr>
    </w:pPr>
  </w:style>
  <w:style w:type="paragraph" w:styleId="List2">
    <w:name w:val="List 2"/>
    <w:basedOn w:val="Normal"/>
    <w:uiPriority w:val="99"/>
    <w:unhideWhenUsed/>
    <w:rsid w:val="0084774F"/>
    <w:pPr>
      <w:numPr>
        <w:ilvl w:val="1"/>
        <w:numId w:val="28"/>
      </w:numPr>
    </w:pPr>
  </w:style>
  <w:style w:type="paragraph" w:styleId="List3">
    <w:name w:val="List 3"/>
    <w:basedOn w:val="Normal"/>
    <w:uiPriority w:val="99"/>
    <w:unhideWhenUsed/>
    <w:rsid w:val="0084774F"/>
    <w:pPr>
      <w:numPr>
        <w:ilvl w:val="2"/>
        <w:numId w:val="28"/>
      </w:numPr>
    </w:pPr>
  </w:style>
  <w:style w:type="paragraph" w:styleId="List4">
    <w:name w:val="List 4"/>
    <w:basedOn w:val="Normal"/>
    <w:uiPriority w:val="99"/>
    <w:unhideWhenUsed/>
    <w:rsid w:val="0084774F"/>
    <w:pPr>
      <w:numPr>
        <w:ilvl w:val="3"/>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56B246B56254A898D1C4A2B16F955" ma:contentTypeVersion="15" ma:contentTypeDescription="Create a new document." ma:contentTypeScope="" ma:versionID="3c82efc5acd372cb853d6d93fe6cca76">
  <xsd:schema xmlns:xsd="http://www.w3.org/2001/XMLSchema" xmlns:xs="http://www.w3.org/2001/XMLSchema" xmlns:p="http://schemas.microsoft.com/office/2006/metadata/properties" xmlns:ns2="ea09de96-8e27-4cce-a8c9-b072743bb744" xmlns:ns3="35e443f9-d4f8-45f2-a4c7-f10aacdce7b7" targetNamespace="http://schemas.microsoft.com/office/2006/metadata/properties" ma:root="true" ma:fieldsID="74746abbbddc7ebc9a3bcf75e54faa73" ns2:_="" ns3:_="">
    <xsd:import namespace="ea09de96-8e27-4cce-a8c9-b072743bb744"/>
    <xsd:import namespace="35e443f9-d4f8-45f2-a4c7-f10aacdce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9de96-8e27-4cce-a8c9-b072743bb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43f9-d4f8-45f2-a4c7-f10aacdce7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e76ff3-8e45-42dc-b091-7cbd3e043cc7}" ma:internalName="TaxCatchAll" ma:showField="CatchAllData" ma:web="35e443f9-d4f8-45f2-a4c7-f10aacdc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43f9-d4f8-45f2-a4c7-f10aacdce7b7" xsi:nil="true"/>
    <lcf76f155ced4ddcb4097134ff3c332f xmlns="ea09de96-8e27-4cce-a8c9-b072743bb7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414B24-1F73-4189-8DD6-42E90B35E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9de96-8e27-4cce-a8c9-b072743bb744"/>
    <ds:schemaRef ds:uri="35e443f9-d4f8-45f2-a4c7-f10aacdce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6CB62-1071-4692-BFB3-BC9AB012D63E}">
  <ds:schemaRefs>
    <ds:schemaRef ds:uri="http://schemas.microsoft.com/sharepoint/v3/contenttype/forms"/>
  </ds:schemaRefs>
</ds:datastoreItem>
</file>

<file path=customXml/itemProps3.xml><?xml version="1.0" encoding="utf-8"?>
<ds:datastoreItem xmlns:ds="http://schemas.openxmlformats.org/officeDocument/2006/customXml" ds:itemID="{46CD92CA-4868-4EEE-9CFC-076F3A944547}">
  <ds:schemaRefs>
    <ds:schemaRef ds:uri="http://schemas.microsoft.com/office/2006/metadata/properties"/>
    <ds:schemaRef ds:uri="http://schemas.microsoft.com/office/infopath/2007/PartnerControls"/>
    <ds:schemaRef ds:uri="35e443f9-d4f8-45f2-a4c7-f10aacdce7b7"/>
    <ds:schemaRef ds:uri="ea09de96-8e27-4cce-a8c9-b072743bb7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8952</Characters>
  <Application>Microsoft Office Word</Application>
  <DocSecurity>0</DocSecurity>
  <Lines>74</Lines>
  <Paragraphs>21</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Sarah (NYSERDA)</dc:creator>
  <cp:keywords/>
  <dc:description/>
  <cp:lastModifiedBy>Brown, Sarah (NYSERDA)</cp:lastModifiedBy>
  <cp:revision>4</cp:revision>
  <dcterms:created xsi:type="dcterms:W3CDTF">2025-01-30T20:35:00Z</dcterms:created>
  <dcterms:modified xsi:type="dcterms:W3CDTF">2025-01-30T20:36:00Z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0x01010062B56B246B56254A898D1C4A2B16F955</vt:lpwstr>
  </property>
  <property fmtid="{D5CDD505-2E9C-101B-9397-08002B2CF9AE}" pid="3" name="MediaServiceImageTags">
    <vt:lpwstr/>
  </property>
</Properties>
</file>